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E9" w:rsidRDefault="001B1090">
      <w:pPr>
        <w:pStyle w:val="a5"/>
        <w:rPr>
          <w:b/>
          <w:lang w:val="ru-RU"/>
        </w:rPr>
      </w:pPr>
      <w:r>
        <w:t xml:space="preserve">       </w:t>
      </w:r>
      <w:r>
        <w:rPr>
          <w:b/>
        </w:rPr>
        <w:t>Пояснительная записка.</w:t>
      </w:r>
    </w:p>
    <w:p w:rsidR="00066E83" w:rsidRPr="00066E83" w:rsidRDefault="00066E83">
      <w:pPr>
        <w:pStyle w:val="a5"/>
        <w:rPr>
          <w:lang w:val="ru-RU"/>
        </w:rPr>
      </w:pPr>
    </w:p>
    <w:p w:rsidR="006B78E9" w:rsidRDefault="001B1090" w:rsidP="00066E83">
      <w:pPr>
        <w:pStyle w:val="a5"/>
        <w:jc w:val="both"/>
      </w:pPr>
      <w:r>
        <w:t xml:space="preserve">   Рабочая программа по технологии составлена в соответствии с требованиями ФГОС начального общего образования, Примерных программ по учебным предметам. Начальная школа М.:Просвещение 2011- (стандарты </w:t>
      </w:r>
      <w:r>
        <w:rPr>
          <w:lang w:val="en-US"/>
        </w:rPr>
        <w:t>II</w:t>
      </w:r>
      <w:r>
        <w:t xml:space="preserve"> поколения), авторской программы   «Технология» Лутцева Е. А. , Зуева Т. П. УМК « Школа России», адаптированной основной общеобразовательной  программы начального общего образования для слабовидящих обучающихся   государственного общеобразовательного учреждения Тульской области «Суворовская начальная  школа».</w:t>
      </w:r>
    </w:p>
    <w:p w:rsidR="006B78E9" w:rsidRDefault="001B1090" w:rsidP="00066E83">
      <w:pPr>
        <w:pStyle w:val="a5"/>
        <w:jc w:val="both"/>
      </w:pPr>
      <w:r>
        <w:t xml:space="preserve">         На изучение технологии в 4 классе отводится 1 час в неделю  (34 учебные недели).        </w:t>
      </w:r>
    </w:p>
    <w:p w:rsidR="006B78E9" w:rsidRDefault="001B1090" w:rsidP="00066E83">
      <w:pPr>
        <w:pStyle w:val="a5"/>
        <w:jc w:val="both"/>
      </w:pPr>
      <w:r>
        <w:rPr>
          <w:spacing w:val="-2"/>
        </w:rPr>
        <w:t xml:space="preserve">         Наряду с решениями задач основных общеобразовательных программ в рабочей </w:t>
      </w:r>
      <w:r>
        <w:t>программе учитываются особенности психофизического развития и индивидуальных возможностей слабовидящих детей, которые направлены на решение следующих задач:</w:t>
      </w:r>
    </w:p>
    <w:p w:rsidR="006B78E9" w:rsidRDefault="001B1090" w:rsidP="00066E83">
      <w:pPr>
        <w:pStyle w:val="a5"/>
        <w:numPr>
          <w:ilvl w:val="0"/>
          <w:numId w:val="14"/>
        </w:numPr>
        <w:jc w:val="both"/>
      </w:pPr>
      <w:r>
        <w:rPr>
          <w:spacing w:val="-1"/>
        </w:rPr>
        <w:t xml:space="preserve">развитие и коррекция зрительного восприятия и сохранных анализаторов, овладение </w:t>
      </w:r>
      <w:r>
        <w:t>рациональными приёмами использования зрения, осязания, кинестезии при выполнении различных трудовых действий;</w:t>
      </w:r>
    </w:p>
    <w:p w:rsidR="006B78E9" w:rsidRDefault="001B1090" w:rsidP="00066E83">
      <w:pPr>
        <w:pStyle w:val="a5"/>
        <w:numPr>
          <w:ilvl w:val="0"/>
          <w:numId w:val="1"/>
        </w:numPr>
        <w:jc w:val="both"/>
      </w:pPr>
      <w:r>
        <w:rPr>
          <w:spacing w:val="-1"/>
        </w:rPr>
        <w:t>конкретизация представлений о видах, объектах и орудиях труда, развитие наглядно-</w:t>
      </w:r>
      <w:r>
        <w:t>практического мышления;</w:t>
      </w:r>
    </w:p>
    <w:p w:rsidR="006B78E9" w:rsidRDefault="001B1090" w:rsidP="00066E83">
      <w:pPr>
        <w:pStyle w:val="a5"/>
        <w:numPr>
          <w:ilvl w:val="0"/>
          <w:numId w:val="1"/>
        </w:numPr>
        <w:jc w:val="both"/>
      </w:pPr>
      <w:r>
        <w:t xml:space="preserve">формирование навыков ориентировки и выполнения практических действий при </w:t>
      </w:r>
      <w:r>
        <w:rPr>
          <w:spacing w:val="-1"/>
        </w:rPr>
        <w:t>рациональном использовании всех сохранных анализаторов;</w:t>
      </w:r>
    </w:p>
    <w:p w:rsidR="006B78E9" w:rsidRDefault="001B1090" w:rsidP="00066E83">
      <w:pPr>
        <w:pStyle w:val="a5"/>
        <w:numPr>
          <w:ilvl w:val="0"/>
          <w:numId w:val="1"/>
        </w:numPr>
        <w:jc w:val="both"/>
      </w:pPr>
      <w:r>
        <w:t>выработка у школьников правильной позы, осанки при выполнении трудовых действий, воспитание точности в координации движений.</w:t>
      </w:r>
    </w:p>
    <w:p w:rsidR="006B78E9" w:rsidRDefault="006B78E9" w:rsidP="00066E83">
      <w:pPr>
        <w:pStyle w:val="a5"/>
        <w:jc w:val="both"/>
      </w:pPr>
    </w:p>
    <w:p w:rsidR="006B78E9" w:rsidRDefault="001B1090" w:rsidP="00066E83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Планируемые результаты по курсу «Технология» в 4 классе</w:t>
      </w:r>
    </w:p>
    <w:p w:rsidR="006B78E9" w:rsidRDefault="006B78E9" w:rsidP="00066E83">
      <w:pPr>
        <w:pStyle w:val="a5"/>
        <w:jc w:val="both"/>
      </w:pPr>
    </w:p>
    <w:p w:rsidR="006B78E9" w:rsidRDefault="001B1090" w:rsidP="00066E83">
      <w:pPr>
        <w:pStyle w:val="Textbody"/>
        <w:shd w:val="clear" w:color="auto" w:fill="FFFFFF"/>
        <w:jc w:val="both"/>
      </w:pPr>
      <w:r>
        <w:t>Программа обеспечивает достижение учащимися 4 класса начальной школы определенных личностных, метапредметных и предметных результатов.</w:t>
      </w:r>
    </w:p>
    <w:p w:rsidR="006B78E9" w:rsidRDefault="001B1090" w:rsidP="00066E83">
      <w:pPr>
        <w:pStyle w:val="Textbody"/>
        <w:shd w:val="clear" w:color="auto" w:fill="FFFFFF"/>
        <w:jc w:val="both"/>
      </w:pPr>
      <w:r>
        <w:rPr>
          <w:b/>
          <w:bCs/>
        </w:rPr>
        <w:t>Личностные результаты</w:t>
      </w:r>
    </w:p>
    <w:p w:rsidR="006B78E9" w:rsidRDefault="001B1090" w:rsidP="00066E83">
      <w:pPr>
        <w:pStyle w:val="Textbody"/>
        <w:shd w:val="clear" w:color="auto" w:fill="FFFFFF"/>
        <w:jc w:val="both"/>
      </w:pPr>
      <w:r>
        <w:rPr>
          <w:b/>
          <w:bCs/>
          <w:i/>
          <w:iCs/>
        </w:rPr>
        <w:t>Учащийся будет уметь:</w:t>
      </w:r>
    </w:p>
    <w:p w:rsidR="006B78E9" w:rsidRDefault="001B1090" w:rsidP="00066E83">
      <w:pPr>
        <w:pStyle w:val="Textbody"/>
        <w:numPr>
          <w:ilvl w:val="0"/>
          <w:numId w:val="15"/>
        </w:numPr>
        <w:shd w:val="clear" w:color="auto" w:fill="FFFFFF"/>
        <w:jc w:val="both"/>
      </w:pPr>
      <w:r>
        <w:t>оценивать поступки, явления, события с точки зрения собственных ощущений, соотносить их с общепринятыми нормами и ценностями;</w:t>
      </w:r>
    </w:p>
    <w:p w:rsidR="006B78E9" w:rsidRDefault="001B1090" w:rsidP="00066E83">
      <w:pPr>
        <w:pStyle w:val="Textbody"/>
        <w:numPr>
          <w:ilvl w:val="0"/>
          <w:numId w:val="15"/>
        </w:numPr>
        <w:shd w:val="clear" w:color="auto" w:fill="FFFFFF"/>
        <w:jc w:val="both"/>
      </w:pPr>
      <w:r>
        <w:t>описывать свои чувства и ощущения от наблюдаемых явлений, событий, изделий декоративно-прикладного характера, уважительно относиться к результатам труда мастеров;</w:t>
      </w:r>
    </w:p>
    <w:p w:rsidR="006B78E9" w:rsidRDefault="001B1090" w:rsidP="00066E83">
      <w:pPr>
        <w:pStyle w:val="Textbody"/>
        <w:numPr>
          <w:ilvl w:val="0"/>
          <w:numId w:val="15"/>
        </w:numPr>
        <w:shd w:val="clear" w:color="auto" w:fill="FFFFFF"/>
        <w:jc w:val="both"/>
      </w:pPr>
      <w:r>
        <w:t xml:space="preserve"> принимать другие мнения и высказывания, уважительно относиться к ним;</w:t>
      </w:r>
    </w:p>
    <w:p w:rsidR="006B78E9" w:rsidRDefault="001B1090" w:rsidP="00066E83">
      <w:pPr>
        <w:pStyle w:val="Textbody"/>
        <w:numPr>
          <w:ilvl w:val="0"/>
          <w:numId w:val="15"/>
        </w:numPr>
        <w:shd w:val="clear" w:color="auto" w:fill="FFFFFF"/>
        <w:jc w:val="both"/>
      </w:pPr>
      <w:r>
        <w:t xml:space="preserve"> опираясь на освоенные изобразительные и конструкторско-технологические знания и умения, делать выбор способов реализации предложенного учителем или собственного замысла;</w:t>
      </w:r>
    </w:p>
    <w:p w:rsidR="006B78E9" w:rsidRDefault="001B1090" w:rsidP="00066E83">
      <w:pPr>
        <w:pStyle w:val="Textbody"/>
        <w:numPr>
          <w:ilvl w:val="0"/>
          <w:numId w:val="15"/>
        </w:numPr>
        <w:shd w:val="clear" w:color="auto" w:fill="FFFFFF"/>
        <w:jc w:val="both"/>
      </w:pPr>
      <w:r>
        <w:t xml:space="preserve"> понимать необходимость бережного отношения к результатам труда людей; уважать людей различного труда.</w:t>
      </w:r>
    </w:p>
    <w:p w:rsidR="006B78E9" w:rsidRDefault="001B1090" w:rsidP="00066E83">
      <w:pPr>
        <w:pStyle w:val="Textbody"/>
        <w:shd w:val="clear" w:color="auto" w:fill="FFFFFF"/>
        <w:jc w:val="both"/>
      </w:pPr>
      <w:r>
        <w:t xml:space="preserve"> </w:t>
      </w:r>
      <w:r>
        <w:rPr>
          <w:b/>
          <w:bCs/>
        </w:rPr>
        <w:t>Метапредметные</w:t>
      </w:r>
    </w:p>
    <w:p w:rsidR="006B78E9" w:rsidRDefault="001B1090" w:rsidP="00066E83">
      <w:pPr>
        <w:pStyle w:val="Textbody"/>
        <w:shd w:val="clear" w:color="auto" w:fill="FFFFFF"/>
        <w:jc w:val="both"/>
      </w:pPr>
      <w:r>
        <w:rPr>
          <w:b/>
          <w:bCs/>
        </w:rPr>
        <w:t>Регулятивные УУД</w:t>
      </w:r>
    </w:p>
    <w:p w:rsidR="006B78E9" w:rsidRDefault="001B1090" w:rsidP="00066E83">
      <w:pPr>
        <w:pStyle w:val="Textbody"/>
        <w:shd w:val="clear" w:color="auto" w:fill="FFFFFF"/>
        <w:jc w:val="both"/>
      </w:pPr>
      <w:r>
        <w:rPr>
          <w:b/>
          <w:bCs/>
          <w:i/>
          <w:iCs/>
        </w:rPr>
        <w:t>Учащийся будет уметь:</w:t>
      </w:r>
    </w:p>
    <w:p w:rsidR="006B78E9" w:rsidRDefault="001B1090" w:rsidP="00066E83">
      <w:pPr>
        <w:pStyle w:val="Textbody"/>
        <w:numPr>
          <w:ilvl w:val="0"/>
          <w:numId w:val="16"/>
        </w:numPr>
        <w:shd w:val="clear" w:color="auto" w:fill="FFFFFF"/>
        <w:jc w:val="both"/>
      </w:pPr>
      <w:r>
        <w:t>самостоятельно формулировать цель урока после предварительного обсуждения;</w:t>
      </w:r>
    </w:p>
    <w:p w:rsidR="006B78E9" w:rsidRDefault="001B1090" w:rsidP="00066E83">
      <w:pPr>
        <w:pStyle w:val="Textbody"/>
        <w:numPr>
          <w:ilvl w:val="0"/>
          <w:numId w:val="16"/>
        </w:numPr>
        <w:shd w:val="clear" w:color="auto" w:fill="FFFFFF"/>
        <w:jc w:val="both"/>
      </w:pPr>
      <w:r>
        <w:t xml:space="preserve"> анализировать предложенное задание, отделять известное от неизвестного;</w:t>
      </w:r>
    </w:p>
    <w:p w:rsidR="006B78E9" w:rsidRDefault="001B1090" w:rsidP="00066E83">
      <w:pPr>
        <w:pStyle w:val="Textbody"/>
        <w:numPr>
          <w:ilvl w:val="0"/>
          <w:numId w:val="16"/>
        </w:numPr>
        <w:shd w:val="clear" w:color="auto" w:fill="FFFFFF"/>
        <w:jc w:val="both"/>
      </w:pPr>
      <w:r>
        <w:t xml:space="preserve"> выявлять и формулировать учебную проблему;</w:t>
      </w:r>
    </w:p>
    <w:p w:rsidR="006B78E9" w:rsidRDefault="001B1090" w:rsidP="00066E83">
      <w:pPr>
        <w:pStyle w:val="Textbody"/>
        <w:numPr>
          <w:ilvl w:val="0"/>
          <w:numId w:val="16"/>
        </w:numPr>
        <w:shd w:val="clear" w:color="auto" w:fill="FFFFFF"/>
        <w:jc w:val="both"/>
      </w:pPr>
      <w:r>
        <w:lastRenderedPageBreak/>
        <w:t xml:space="preserve"> выполнять пробные поисковые действия (упражнения), отбирать оптимальное решение проблемы (задачи);</w:t>
      </w:r>
    </w:p>
    <w:p w:rsidR="006B78E9" w:rsidRDefault="001B1090" w:rsidP="00066E83">
      <w:pPr>
        <w:pStyle w:val="Textbody"/>
        <w:numPr>
          <w:ilvl w:val="0"/>
          <w:numId w:val="16"/>
        </w:numPr>
        <w:shd w:val="clear" w:color="auto" w:fill="FFFFFF"/>
        <w:jc w:val="both"/>
      </w:pPr>
      <w:r>
        <w:t xml:space="preserve"> предлагать конструкторско-технологические решения и способы выполнения отдельных этапов изготовления изделий из числа освоенных;</w:t>
      </w:r>
    </w:p>
    <w:p w:rsidR="006B78E9" w:rsidRDefault="001B1090" w:rsidP="00066E83">
      <w:pPr>
        <w:pStyle w:val="Textbody"/>
        <w:numPr>
          <w:ilvl w:val="0"/>
          <w:numId w:val="16"/>
        </w:numPr>
        <w:shd w:val="clear" w:color="auto" w:fill="FFFFFF"/>
        <w:jc w:val="both"/>
      </w:pPr>
      <w:r>
        <w:t xml:space="preserve"> самостоятельно отбирать наиболее подходящие для выполнения задания материалы и инструменты;</w:t>
      </w:r>
    </w:p>
    <w:p w:rsidR="006B78E9" w:rsidRDefault="001B1090" w:rsidP="00066E83">
      <w:pPr>
        <w:pStyle w:val="Textbody"/>
        <w:numPr>
          <w:ilvl w:val="0"/>
          <w:numId w:val="16"/>
        </w:numPr>
        <w:shd w:val="clear" w:color="auto" w:fill="FFFFFF"/>
        <w:jc w:val="both"/>
      </w:pPr>
      <w:r>
        <w:t>выполнять задание по коллективно составленному плану, сверять свои действия с ним;</w:t>
      </w:r>
    </w:p>
    <w:p w:rsidR="006B78E9" w:rsidRDefault="001B1090" w:rsidP="00066E83">
      <w:pPr>
        <w:pStyle w:val="Textbody"/>
        <w:numPr>
          <w:ilvl w:val="0"/>
          <w:numId w:val="16"/>
        </w:numPr>
        <w:shd w:val="clear" w:color="auto" w:fill="FFFFFF"/>
        <w:jc w:val="both"/>
      </w:pPr>
      <w:r>
        <w:t>осуществлять текущий и итоговый контроль выполненной работы, уметь проверять модели в действии, вносить необходимые конструктивные доработки.</w:t>
      </w:r>
    </w:p>
    <w:p w:rsidR="006B78E9" w:rsidRDefault="001B1090" w:rsidP="00066E83">
      <w:pPr>
        <w:pStyle w:val="Textbody"/>
        <w:shd w:val="clear" w:color="auto" w:fill="FFFFFF"/>
        <w:jc w:val="both"/>
      </w:pPr>
      <w:r>
        <w:rPr>
          <w:b/>
          <w:bCs/>
        </w:rPr>
        <w:t>Познавательные УУД</w:t>
      </w:r>
    </w:p>
    <w:p w:rsidR="006B78E9" w:rsidRDefault="001B1090" w:rsidP="00066E83">
      <w:pPr>
        <w:pStyle w:val="Textbody"/>
        <w:shd w:val="clear" w:color="auto" w:fill="FFFFFF"/>
        <w:jc w:val="both"/>
      </w:pPr>
      <w:r>
        <w:rPr>
          <w:b/>
          <w:bCs/>
          <w:i/>
          <w:iCs/>
        </w:rPr>
        <w:t>Учащийся будет уметь:</w:t>
      </w:r>
    </w:p>
    <w:p w:rsidR="006B78E9" w:rsidRDefault="001B1090" w:rsidP="00066E83">
      <w:pPr>
        <w:pStyle w:val="Textbody"/>
        <w:numPr>
          <w:ilvl w:val="0"/>
          <w:numId w:val="17"/>
        </w:numPr>
        <w:shd w:val="clear" w:color="auto" w:fill="FFFFFF"/>
        <w:jc w:val="both"/>
      </w:pPr>
      <w:r>
        <w:t>искать и отбирать необходимую информацию для решения учебной задачи в учебнике, энциклопедиях, справочниках, Интернете;</w:t>
      </w:r>
    </w:p>
    <w:p w:rsidR="006B78E9" w:rsidRDefault="001B1090" w:rsidP="00066E83">
      <w:pPr>
        <w:pStyle w:val="Textbody"/>
        <w:numPr>
          <w:ilvl w:val="0"/>
          <w:numId w:val="17"/>
        </w:numPr>
        <w:shd w:val="clear" w:color="auto" w:fill="FFFFFF"/>
        <w:jc w:val="both"/>
      </w:pPr>
      <w:r>
        <w:t xml:space="preserve"> приобретать новые знания в процессе наблюдений, рассуждений и обсуждений заданий, образцов и материалов учебника, выполнения пробных поисковых упражнений;</w:t>
      </w:r>
    </w:p>
    <w:p w:rsidR="006B78E9" w:rsidRDefault="001B1090" w:rsidP="00066E83">
      <w:pPr>
        <w:pStyle w:val="Textbody"/>
        <w:numPr>
          <w:ilvl w:val="0"/>
          <w:numId w:val="17"/>
        </w:numPr>
        <w:shd w:val="clear" w:color="auto" w:fill="FFFFFF"/>
        <w:jc w:val="both"/>
      </w:pPr>
      <w:r>
        <w:t xml:space="preserve"> перерабатывать полученную информацию: сравнивать и классифицировать факты и явления; определять причинно-следственные связи изучаемых явлений (событий),</w:t>
      </w:r>
    </w:p>
    <w:p w:rsidR="006B78E9" w:rsidRDefault="001B1090" w:rsidP="00066E83">
      <w:pPr>
        <w:pStyle w:val="Textbody"/>
        <w:numPr>
          <w:ilvl w:val="0"/>
          <w:numId w:val="17"/>
        </w:numPr>
        <w:shd w:val="clear" w:color="auto" w:fill="FFFFFF"/>
        <w:jc w:val="both"/>
      </w:pPr>
      <w:r>
        <w:t xml:space="preserve"> проводить аналогии, использовать полученную информацию для выполнения предлагаемых и жизненных задач;</w:t>
      </w:r>
    </w:p>
    <w:p w:rsidR="006B78E9" w:rsidRDefault="001B1090" w:rsidP="00066E83">
      <w:pPr>
        <w:pStyle w:val="Textbody"/>
        <w:numPr>
          <w:ilvl w:val="0"/>
          <w:numId w:val="17"/>
        </w:numPr>
        <w:shd w:val="clear" w:color="auto" w:fill="FFFFFF"/>
        <w:jc w:val="both"/>
      </w:pPr>
      <w:r>
        <w:t xml:space="preserve"> делать выводы на основе обобщения полученных знаний и освоенных умений. Коммуникативные УУД Учащийся будет уметь:</w:t>
      </w:r>
    </w:p>
    <w:p w:rsidR="006B78E9" w:rsidRDefault="001B1090" w:rsidP="00066E83">
      <w:pPr>
        <w:pStyle w:val="Textbody"/>
        <w:numPr>
          <w:ilvl w:val="0"/>
          <w:numId w:val="17"/>
        </w:numPr>
        <w:shd w:val="clear" w:color="auto" w:fill="FFFFFF"/>
        <w:jc w:val="both"/>
      </w:pPr>
      <w:r>
        <w:t xml:space="preserve"> формулировать свои мысли с учётом учебных и жизненных речевых ситуаций;</w:t>
      </w:r>
    </w:p>
    <w:p w:rsidR="006B78E9" w:rsidRDefault="001B1090" w:rsidP="00066E83">
      <w:pPr>
        <w:pStyle w:val="Textbody"/>
        <w:numPr>
          <w:ilvl w:val="0"/>
          <w:numId w:val="17"/>
        </w:numPr>
        <w:shd w:val="clear" w:color="auto" w:fill="FFFFFF"/>
        <w:jc w:val="both"/>
      </w:pPr>
      <w:r>
        <w:t xml:space="preserve"> высказывать свою точку зрения и пытаться её обосновать и аргументировать; слушать других, уважительно относиться к позиции другого, пытаться договариваться;</w:t>
      </w:r>
    </w:p>
    <w:p w:rsidR="006B78E9" w:rsidRDefault="001B1090" w:rsidP="00066E83">
      <w:pPr>
        <w:pStyle w:val="Textbody"/>
        <w:numPr>
          <w:ilvl w:val="0"/>
          <w:numId w:val="17"/>
        </w:numPr>
        <w:shd w:val="clear" w:color="auto" w:fill="FFFFFF"/>
        <w:jc w:val="both"/>
      </w:pPr>
      <w:r>
        <w:t xml:space="preserve"> сотрудничать, выполняя различные роли в группе, в совместном решении проблемы (задачи).</w:t>
      </w:r>
    </w:p>
    <w:p w:rsidR="006B78E9" w:rsidRDefault="001B1090" w:rsidP="00066E83">
      <w:pPr>
        <w:pStyle w:val="Textbody"/>
        <w:shd w:val="clear" w:color="auto" w:fill="FFFFFF"/>
        <w:jc w:val="both"/>
      </w:pPr>
      <w:r>
        <w:rPr>
          <w:b/>
          <w:bCs/>
        </w:rPr>
        <w:t>Предметные</w:t>
      </w:r>
    </w:p>
    <w:p w:rsidR="006B78E9" w:rsidRDefault="001B1090" w:rsidP="00066E83">
      <w:pPr>
        <w:pStyle w:val="Textbody"/>
        <w:shd w:val="clear" w:color="auto" w:fill="FFFFFF"/>
        <w:jc w:val="both"/>
      </w:pPr>
      <w:r>
        <w:t>1.Общекультурные и общетрудовые компетенции. Основы культуры труда. Самообслуживание.</w:t>
      </w:r>
    </w:p>
    <w:p w:rsidR="006B78E9" w:rsidRDefault="001B1090" w:rsidP="00066E83">
      <w:pPr>
        <w:pStyle w:val="Textbody"/>
        <w:shd w:val="clear" w:color="auto" w:fill="FFFFFF"/>
        <w:jc w:val="both"/>
      </w:pPr>
      <w:r>
        <w:rPr>
          <w:b/>
          <w:bCs/>
          <w:i/>
          <w:iCs/>
        </w:rPr>
        <w:t>Учащийся будет уметь:</w:t>
      </w:r>
    </w:p>
    <w:p w:rsidR="006B78E9" w:rsidRDefault="001B1090" w:rsidP="00066E83">
      <w:pPr>
        <w:pStyle w:val="Textbody"/>
        <w:numPr>
          <w:ilvl w:val="0"/>
          <w:numId w:val="18"/>
        </w:numPr>
        <w:shd w:val="clear" w:color="auto" w:fill="FFFFFF"/>
        <w:jc w:val="both"/>
      </w:pPr>
      <w:r>
        <w:t>организовывать и выполнять свою художественно-практическую деятельность в соответствии с собственным замыслом;</w:t>
      </w:r>
    </w:p>
    <w:p w:rsidR="006B78E9" w:rsidRDefault="001B1090" w:rsidP="00066E83">
      <w:pPr>
        <w:pStyle w:val="Textbody"/>
        <w:numPr>
          <w:ilvl w:val="0"/>
          <w:numId w:val="18"/>
        </w:numPr>
        <w:shd w:val="clear" w:color="auto" w:fill="FFFFFF"/>
        <w:jc w:val="both"/>
      </w:pPr>
      <w:r>
        <w:t xml:space="preserve"> использовать знания и умения, приобретённые в ходе изучения технологии, изобразительного искусства и других учебных предметов в собственной творческой деятельности;</w:t>
      </w:r>
    </w:p>
    <w:p w:rsidR="006B78E9" w:rsidRDefault="001B1090" w:rsidP="00066E83">
      <w:pPr>
        <w:pStyle w:val="Textbody"/>
        <w:numPr>
          <w:ilvl w:val="0"/>
          <w:numId w:val="18"/>
        </w:numPr>
        <w:shd w:val="clear" w:color="auto" w:fill="FFFFFF"/>
        <w:jc w:val="both"/>
      </w:pPr>
      <w:r>
        <w:t xml:space="preserve"> защищать природу и материальное окружение и бережно относиться к ним;</w:t>
      </w:r>
    </w:p>
    <w:p w:rsidR="006B78E9" w:rsidRDefault="001B1090" w:rsidP="00066E83">
      <w:pPr>
        <w:pStyle w:val="Textbody"/>
        <w:numPr>
          <w:ilvl w:val="0"/>
          <w:numId w:val="18"/>
        </w:numPr>
        <w:shd w:val="clear" w:color="auto" w:fill="FFFFFF"/>
        <w:jc w:val="both"/>
      </w:pPr>
      <w:r>
        <w:t xml:space="preserve"> безопасно пользоваться бытовыми приборами (розетками, электрочайниками, компьютером);</w:t>
      </w:r>
    </w:p>
    <w:p w:rsidR="006B78E9" w:rsidRDefault="001B1090" w:rsidP="00066E83">
      <w:pPr>
        <w:pStyle w:val="Textbody"/>
        <w:numPr>
          <w:ilvl w:val="0"/>
          <w:numId w:val="18"/>
        </w:numPr>
        <w:shd w:val="clear" w:color="auto" w:fill="FFFFFF"/>
        <w:jc w:val="both"/>
      </w:pPr>
      <w:r>
        <w:t xml:space="preserve"> выполнять простой ремонт одежды (пришивать пуговицы, зашивать разрывы по шву).</w:t>
      </w:r>
    </w:p>
    <w:p w:rsidR="006B78E9" w:rsidRDefault="001B1090" w:rsidP="00066E83">
      <w:pPr>
        <w:pStyle w:val="Textbody"/>
        <w:shd w:val="clear" w:color="auto" w:fill="FFFFFF"/>
        <w:jc w:val="both"/>
      </w:pPr>
      <w:r>
        <w:rPr>
          <w:b/>
          <w:bCs/>
          <w:i/>
          <w:iCs/>
        </w:rPr>
        <w:lastRenderedPageBreak/>
        <w:t>Выпускник научится:</w:t>
      </w:r>
    </w:p>
    <w:p w:rsidR="006B78E9" w:rsidRDefault="001B1090" w:rsidP="00066E83">
      <w:pPr>
        <w:pStyle w:val="Textbody"/>
        <w:numPr>
          <w:ilvl w:val="0"/>
          <w:numId w:val="19"/>
        </w:numPr>
        <w:shd w:val="clear" w:color="auto" w:fill="FFFFFF"/>
        <w:jc w:val="both"/>
      </w:pPr>
      <w: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6B78E9" w:rsidRDefault="001B1090" w:rsidP="00066E83">
      <w:pPr>
        <w:pStyle w:val="Textbody"/>
        <w:numPr>
          <w:ilvl w:val="0"/>
          <w:numId w:val="19"/>
        </w:numPr>
        <w:shd w:val="clear" w:color="auto" w:fill="FFFFFF"/>
        <w:jc w:val="both"/>
      </w:pPr>
      <w:r>
        <w:t xml:space="preserve">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6B78E9" w:rsidRDefault="001B1090" w:rsidP="00066E83">
      <w:pPr>
        <w:pStyle w:val="Textbody"/>
        <w:numPr>
          <w:ilvl w:val="0"/>
          <w:numId w:val="19"/>
        </w:numPr>
        <w:shd w:val="clear" w:color="auto" w:fill="FFFFFF"/>
        <w:jc w:val="both"/>
      </w:pPr>
      <w:r>
        <w:t xml:space="preserve"> 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6B78E9" w:rsidRDefault="001B1090" w:rsidP="00066E83">
      <w:pPr>
        <w:pStyle w:val="Textbody"/>
        <w:numPr>
          <w:ilvl w:val="0"/>
          <w:numId w:val="19"/>
        </w:numPr>
        <w:shd w:val="clear" w:color="auto" w:fill="FFFFFF"/>
        <w:jc w:val="both"/>
      </w:pPr>
      <w:r>
        <w:t xml:space="preserve"> выполнять доступные действия по самообслуживанию и доступные виды домашнего труда.</w:t>
      </w:r>
    </w:p>
    <w:p w:rsidR="006B78E9" w:rsidRDefault="001B1090" w:rsidP="00066E83">
      <w:pPr>
        <w:pStyle w:val="Textbody"/>
        <w:shd w:val="clear" w:color="auto" w:fill="FFFFFF"/>
        <w:jc w:val="both"/>
      </w:pPr>
      <w:r>
        <w:t>2.Технология ручной обработки материалов. Основы художественнопрактической деятельности.</w:t>
      </w:r>
    </w:p>
    <w:p w:rsidR="006B78E9" w:rsidRDefault="001B1090" w:rsidP="00066E83">
      <w:pPr>
        <w:pStyle w:val="Textbody"/>
        <w:shd w:val="clear" w:color="auto" w:fill="FFFFFF"/>
        <w:jc w:val="both"/>
      </w:pPr>
      <w:r>
        <w:t xml:space="preserve"> </w:t>
      </w:r>
      <w:r>
        <w:rPr>
          <w:b/>
          <w:bCs/>
          <w:i/>
          <w:iCs/>
        </w:rPr>
        <w:t>Учащийся будет знать:</w:t>
      </w:r>
    </w:p>
    <w:p w:rsidR="006B78E9" w:rsidRDefault="001B1090" w:rsidP="00066E83">
      <w:pPr>
        <w:pStyle w:val="Textbody"/>
        <w:numPr>
          <w:ilvl w:val="0"/>
          <w:numId w:val="20"/>
        </w:numPr>
        <w:shd w:val="clear" w:color="auto" w:fill="FFFFFF"/>
        <w:jc w:val="both"/>
      </w:pPr>
      <w:r>
        <w:t>названия и свойства наиболее распространённых искусственных и синтетических материалов (бумага, металлы, ткани);</w:t>
      </w:r>
    </w:p>
    <w:p w:rsidR="006B78E9" w:rsidRDefault="001B1090" w:rsidP="00066E83">
      <w:pPr>
        <w:pStyle w:val="Textbody"/>
        <w:numPr>
          <w:ilvl w:val="0"/>
          <w:numId w:val="20"/>
        </w:numPr>
        <w:shd w:val="clear" w:color="auto" w:fill="FFFFFF"/>
        <w:jc w:val="both"/>
      </w:pPr>
      <w:r>
        <w:t xml:space="preserve"> последовательность чтения и выполнения разметки развёрток с помощью чертёжных инструментов;</w:t>
      </w:r>
    </w:p>
    <w:p w:rsidR="006B78E9" w:rsidRDefault="001B1090" w:rsidP="00066E83">
      <w:pPr>
        <w:pStyle w:val="Textbody"/>
        <w:numPr>
          <w:ilvl w:val="0"/>
          <w:numId w:val="20"/>
        </w:numPr>
        <w:shd w:val="clear" w:color="auto" w:fill="FFFFFF"/>
        <w:jc w:val="both"/>
      </w:pPr>
      <w:r>
        <w:t xml:space="preserve"> линии чертежа (осевая и центровая);</w:t>
      </w:r>
    </w:p>
    <w:p w:rsidR="006B78E9" w:rsidRDefault="001B1090" w:rsidP="00066E83">
      <w:pPr>
        <w:pStyle w:val="Textbody"/>
        <w:numPr>
          <w:ilvl w:val="0"/>
          <w:numId w:val="20"/>
        </w:numPr>
        <w:shd w:val="clear" w:color="auto" w:fill="FFFFFF"/>
        <w:jc w:val="both"/>
      </w:pPr>
      <w:r>
        <w:t xml:space="preserve"> правила безопасной работы канцелярским ножом;</w:t>
      </w:r>
    </w:p>
    <w:p w:rsidR="006B78E9" w:rsidRDefault="001B1090" w:rsidP="00066E83">
      <w:pPr>
        <w:pStyle w:val="Textbody"/>
        <w:numPr>
          <w:ilvl w:val="0"/>
          <w:numId w:val="20"/>
        </w:numPr>
        <w:shd w:val="clear" w:color="auto" w:fill="FFFFFF"/>
        <w:jc w:val="both"/>
      </w:pPr>
      <w:r>
        <w:t xml:space="preserve"> косую строчку, её варианты, назначение;</w:t>
      </w:r>
    </w:p>
    <w:p w:rsidR="006B78E9" w:rsidRDefault="001B1090" w:rsidP="00066E83">
      <w:pPr>
        <w:pStyle w:val="Textbody"/>
        <w:numPr>
          <w:ilvl w:val="0"/>
          <w:numId w:val="20"/>
        </w:numPr>
        <w:shd w:val="clear" w:color="auto" w:fill="FFFFFF"/>
        <w:jc w:val="both"/>
      </w:pPr>
      <w:r>
        <w:t xml:space="preserve"> несколько названий видов информационных технологий и соответствующих способов передачи информации (из реального окружения учащихся).</w:t>
      </w:r>
    </w:p>
    <w:p w:rsidR="006B78E9" w:rsidRDefault="001B1090" w:rsidP="00066E83">
      <w:pPr>
        <w:pStyle w:val="Textbody"/>
        <w:shd w:val="clear" w:color="auto" w:fill="FFFFFF"/>
        <w:jc w:val="both"/>
      </w:pPr>
      <w:r>
        <w:t xml:space="preserve"> </w:t>
      </w:r>
      <w:r>
        <w:rPr>
          <w:b/>
          <w:bCs/>
          <w:i/>
          <w:iCs/>
        </w:rPr>
        <w:t>Выпускник научится:</w:t>
      </w:r>
    </w:p>
    <w:p w:rsidR="006B78E9" w:rsidRDefault="001B1090" w:rsidP="00066E83">
      <w:pPr>
        <w:pStyle w:val="Textbody"/>
        <w:numPr>
          <w:ilvl w:val="0"/>
          <w:numId w:val="21"/>
        </w:numPr>
        <w:shd w:val="clear" w:color="auto" w:fill="FFFFFF"/>
        <w:jc w:val="both"/>
      </w:pPr>
      <w: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</w:t>
      </w:r>
      <w:r>
        <w:softHyphen/>
        <w:t>художественным и конструктивным свойствам в соответствии с поставленной задачей;</w:t>
      </w:r>
    </w:p>
    <w:p w:rsidR="006B78E9" w:rsidRDefault="001B1090" w:rsidP="00066E83">
      <w:pPr>
        <w:pStyle w:val="Textbody"/>
        <w:numPr>
          <w:ilvl w:val="0"/>
          <w:numId w:val="21"/>
        </w:numPr>
        <w:shd w:val="clear" w:color="auto" w:fill="FFFFFF"/>
        <w:jc w:val="both"/>
      </w:pPr>
      <w:r>
        <w:t xml:space="preserve"> 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6B78E9" w:rsidRDefault="001B1090" w:rsidP="00066E83">
      <w:pPr>
        <w:pStyle w:val="Textbody"/>
        <w:numPr>
          <w:ilvl w:val="0"/>
          <w:numId w:val="21"/>
        </w:numPr>
        <w:shd w:val="clear" w:color="auto" w:fill="FFFFFF"/>
        <w:jc w:val="both"/>
      </w:pPr>
      <w:r>
        <w:t xml:space="preserve"> 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6B78E9" w:rsidRDefault="001B1090" w:rsidP="00066E83">
      <w:pPr>
        <w:pStyle w:val="Textbody"/>
        <w:numPr>
          <w:ilvl w:val="0"/>
          <w:numId w:val="21"/>
        </w:numPr>
        <w:shd w:val="clear" w:color="auto" w:fill="FFFFFF"/>
        <w:jc w:val="both"/>
      </w:pPr>
      <w:r>
        <w:t xml:space="preserve"> 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 Выпускник получит возможность научиться:</w:t>
      </w:r>
    </w:p>
    <w:p w:rsidR="006B78E9" w:rsidRDefault="001B1090" w:rsidP="00066E83">
      <w:pPr>
        <w:pStyle w:val="Textbody"/>
        <w:numPr>
          <w:ilvl w:val="0"/>
          <w:numId w:val="21"/>
        </w:numPr>
        <w:shd w:val="clear" w:color="auto" w:fill="FFFFFF"/>
        <w:jc w:val="both"/>
      </w:pPr>
      <w:r>
        <w:t xml:space="preserve"> 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6B78E9" w:rsidRDefault="001B1090" w:rsidP="00066E83">
      <w:pPr>
        <w:pStyle w:val="Textbody"/>
        <w:numPr>
          <w:ilvl w:val="0"/>
          <w:numId w:val="21"/>
        </w:numPr>
        <w:shd w:val="clear" w:color="auto" w:fill="FFFFFF"/>
        <w:jc w:val="both"/>
      </w:pPr>
      <w:r>
        <w:t xml:space="preserve">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</w:t>
      </w:r>
      <w:r>
        <w:softHyphen/>
      </w:r>
      <w:r>
        <w:lastRenderedPageBreak/>
        <w:t>художественной задачей.</w:t>
      </w:r>
    </w:p>
    <w:p w:rsidR="006B78E9" w:rsidRDefault="001B1090" w:rsidP="00066E83">
      <w:pPr>
        <w:pStyle w:val="Textbody"/>
        <w:shd w:val="clear" w:color="auto" w:fill="FFFFFF"/>
        <w:jc w:val="both"/>
      </w:pPr>
      <w:r>
        <w:t>3.Конструирование и моделирование.</w:t>
      </w:r>
    </w:p>
    <w:p w:rsidR="006B78E9" w:rsidRDefault="001B1090" w:rsidP="00066E83">
      <w:pPr>
        <w:pStyle w:val="Textbody"/>
        <w:shd w:val="clear" w:color="auto" w:fill="FFFFFF"/>
        <w:jc w:val="both"/>
      </w:pPr>
      <w:r>
        <w:rPr>
          <w:b/>
          <w:bCs/>
          <w:i/>
          <w:iCs/>
        </w:rPr>
        <w:t>Выпускник научится:</w:t>
      </w:r>
    </w:p>
    <w:p w:rsidR="006B78E9" w:rsidRDefault="001B1090" w:rsidP="00066E83">
      <w:pPr>
        <w:pStyle w:val="Textbody"/>
        <w:numPr>
          <w:ilvl w:val="0"/>
          <w:numId w:val="22"/>
        </w:numPr>
        <w:shd w:val="clear" w:color="auto" w:fill="FFFFFF"/>
        <w:jc w:val="both"/>
      </w:pPr>
      <w: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6B78E9" w:rsidRDefault="001B1090" w:rsidP="00066E83">
      <w:pPr>
        <w:pStyle w:val="Textbody"/>
        <w:numPr>
          <w:ilvl w:val="0"/>
          <w:numId w:val="22"/>
        </w:numPr>
        <w:shd w:val="clear" w:color="auto" w:fill="FFFFFF"/>
        <w:jc w:val="both"/>
      </w:pPr>
      <w:r>
        <w:t xml:space="preserve">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6B78E9" w:rsidRDefault="001B1090" w:rsidP="00066E83">
      <w:pPr>
        <w:pStyle w:val="Textbody"/>
        <w:numPr>
          <w:ilvl w:val="0"/>
          <w:numId w:val="22"/>
        </w:numPr>
        <w:shd w:val="clear" w:color="auto" w:fill="FFFFFF"/>
        <w:jc w:val="both"/>
      </w:pPr>
      <w:r>
        <w:t xml:space="preserve"> 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6B78E9" w:rsidRDefault="001B1090" w:rsidP="00066E83">
      <w:pPr>
        <w:pStyle w:val="Textbody"/>
        <w:shd w:val="clear" w:color="auto" w:fill="FFFFFF"/>
        <w:jc w:val="both"/>
      </w:pPr>
      <w:r>
        <w:t>4.Практика работы на компьютере.</w:t>
      </w:r>
    </w:p>
    <w:p w:rsidR="006B78E9" w:rsidRDefault="001B1090" w:rsidP="00066E83">
      <w:pPr>
        <w:pStyle w:val="Textbody"/>
        <w:shd w:val="clear" w:color="auto" w:fill="FFFFFF"/>
        <w:jc w:val="both"/>
      </w:pPr>
      <w:r>
        <w:rPr>
          <w:b/>
          <w:bCs/>
          <w:i/>
          <w:iCs/>
        </w:rPr>
        <w:t>Учащийся будет знать:</w:t>
      </w:r>
    </w:p>
    <w:p w:rsidR="006B78E9" w:rsidRDefault="001B1090" w:rsidP="00066E83">
      <w:pPr>
        <w:pStyle w:val="Textbody"/>
        <w:numPr>
          <w:ilvl w:val="0"/>
          <w:numId w:val="23"/>
        </w:numPr>
        <w:shd w:val="clear" w:color="auto" w:fill="FFFFFF"/>
        <w:jc w:val="both"/>
      </w:pPr>
      <w:r>
        <w:t xml:space="preserve">названия и основное назначение частей компьютера (с которыми работали на уроках). </w:t>
      </w:r>
      <w:r>
        <w:rPr>
          <w:b/>
          <w:bCs/>
          <w:i/>
          <w:iCs/>
        </w:rPr>
        <w:t>Учащийся научится с помощью учителя:</w:t>
      </w:r>
    </w:p>
    <w:p w:rsidR="006B78E9" w:rsidRDefault="001B1090" w:rsidP="00066E83">
      <w:pPr>
        <w:pStyle w:val="Textbody"/>
        <w:numPr>
          <w:ilvl w:val="0"/>
          <w:numId w:val="23"/>
        </w:numPr>
        <w:shd w:val="clear" w:color="auto" w:fill="FFFFFF"/>
        <w:jc w:val="both"/>
      </w:pPr>
      <w:r>
        <w:t xml:space="preserve"> создавать небольшие тексты и печатные публикации с использованием изображений на экране компьютера;</w:t>
      </w:r>
    </w:p>
    <w:p w:rsidR="006B78E9" w:rsidRDefault="001B1090" w:rsidP="00066E83">
      <w:pPr>
        <w:pStyle w:val="Textbody"/>
        <w:numPr>
          <w:ilvl w:val="0"/>
          <w:numId w:val="23"/>
        </w:numPr>
        <w:shd w:val="clear" w:color="auto" w:fill="FFFFFF"/>
        <w:jc w:val="both"/>
      </w:pPr>
      <w:r>
        <w:t xml:space="preserve"> оформлять текст (выбор шрифта, размера, цвета шрифта, выравнивание абзаца);</w:t>
      </w:r>
    </w:p>
    <w:p w:rsidR="006B78E9" w:rsidRDefault="001B1090" w:rsidP="00066E83">
      <w:pPr>
        <w:pStyle w:val="Textbody"/>
        <w:numPr>
          <w:ilvl w:val="0"/>
          <w:numId w:val="23"/>
        </w:numPr>
        <w:shd w:val="clear" w:color="auto" w:fill="FFFFFF"/>
        <w:jc w:val="both"/>
      </w:pPr>
      <w:r>
        <w:t xml:space="preserve"> работать с доступной информацией;</w:t>
      </w:r>
    </w:p>
    <w:p w:rsidR="006B78E9" w:rsidRDefault="001B1090" w:rsidP="00066E83">
      <w:pPr>
        <w:pStyle w:val="Textbody"/>
        <w:numPr>
          <w:ilvl w:val="0"/>
          <w:numId w:val="23"/>
        </w:numPr>
        <w:shd w:val="clear" w:color="auto" w:fill="FFFFFF"/>
        <w:jc w:val="both"/>
      </w:pPr>
      <w:r>
        <w:t xml:space="preserve"> работать в программах Word, Power Point.</w:t>
      </w:r>
    </w:p>
    <w:p w:rsidR="006B78E9" w:rsidRDefault="001B1090" w:rsidP="00066E83">
      <w:pPr>
        <w:pStyle w:val="Textbody"/>
        <w:shd w:val="clear" w:color="auto" w:fill="FFFFFF"/>
        <w:jc w:val="both"/>
      </w:pPr>
      <w:r>
        <w:rPr>
          <w:b/>
          <w:bCs/>
          <w:i/>
          <w:iCs/>
        </w:rPr>
        <w:t>Выпускник научится:</w:t>
      </w:r>
    </w:p>
    <w:p w:rsidR="006B78E9" w:rsidRDefault="001B1090" w:rsidP="00066E83">
      <w:pPr>
        <w:pStyle w:val="Textbody"/>
        <w:numPr>
          <w:ilvl w:val="0"/>
          <w:numId w:val="24"/>
        </w:numPr>
        <w:shd w:val="clear" w:color="auto" w:fill="FFFFFF"/>
        <w:jc w:val="both"/>
      </w:pPr>
      <w:r>
        <w:t>выполнять на основе знакомства с персональным компьютером как техническим средством, его основными устройствами и их назначением базовые действия с компьютером и другими средствами ИКТ, используя безопасные для органов зрения, нервной системы, опорно</w:t>
      </w:r>
      <w:r>
        <w:softHyphen/>
        <w:t>двигательного аппарата эргономичные приёмы работы; выполнять компенсирующие физические упражнения (мини</w:t>
      </w:r>
      <w:r>
        <w:softHyphen/>
        <w:t>зарядку);</w:t>
      </w:r>
    </w:p>
    <w:p w:rsidR="006B78E9" w:rsidRDefault="001B1090" w:rsidP="00066E83">
      <w:pPr>
        <w:pStyle w:val="Textbody"/>
        <w:numPr>
          <w:ilvl w:val="0"/>
          <w:numId w:val="24"/>
        </w:numPr>
        <w:shd w:val="clear" w:color="auto" w:fill="FFFFFF"/>
        <w:jc w:val="both"/>
      </w:pPr>
      <w:r>
        <w:t>ользоваться компьютером для поиска и воспроизведения необходимой информации;</w:t>
      </w:r>
    </w:p>
    <w:p w:rsidR="006B78E9" w:rsidRDefault="001B1090" w:rsidP="00066E83">
      <w:pPr>
        <w:pStyle w:val="Textbody"/>
        <w:numPr>
          <w:ilvl w:val="0"/>
          <w:numId w:val="24"/>
        </w:numPr>
        <w:shd w:val="clear" w:color="auto" w:fill="FFFFFF"/>
        <w:jc w:val="both"/>
      </w:pPr>
      <w:r>
        <w:t>пользоваться компьютером для решения доступных учебных задач с простыми информационными объектами (текстом, рисунками, доступными электронными ресурсами). Выпускник получит возможность научиться:</w:t>
      </w:r>
    </w:p>
    <w:p w:rsidR="006B78E9" w:rsidRDefault="001B1090" w:rsidP="00066E83">
      <w:pPr>
        <w:pStyle w:val="Textbody"/>
        <w:numPr>
          <w:ilvl w:val="0"/>
          <w:numId w:val="24"/>
        </w:numPr>
        <w:shd w:val="clear" w:color="auto" w:fill="FFFFFF"/>
        <w:jc w:val="both"/>
      </w:pPr>
      <w:r>
        <w:t xml:space="preserve"> 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 </w:t>
      </w:r>
      <w:r>
        <w:br/>
      </w:r>
    </w:p>
    <w:p w:rsidR="006B78E9" w:rsidRPr="004D0597" w:rsidRDefault="001B1090" w:rsidP="00066E83">
      <w:pPr>
        <w:pStyle w:val="Textbody"/>
        <w:jc w:val="both"/>
        <w:rPr>
          <w:b/>
          <w:color w:val="000000"/>
        </w:rPr>
      </w:pPr>
      <w:r w:rsidRPr="004D0597">
        <w:rPr>
          <w:b/>
          <w:color w:val="000000"/>
        </w:rPr>
        <w:t>Содержание учебного предмета «Технология» -34</w:t>
      </w:r>
      <w:r w:rsidRPr="004D0597">
        <w:rPr>
          <w:b/>
          <w:color w:val="000000"/>
          <w:lang w:val="ru-RU"/>
        </w:rPr>
        <w:t>ч.</w:t>
      </w:r>
    </w:p>
    <w:p w:rsidR="006B78E9" w:rsidRPr="004D0597" w:rsidRDefault="001B1090" w:rsidP="00066E83">
      <w:pPr>
        <w:pStyle w:val="Textbody"/>
        <w:widowControl/>
        <w:spacing w:after="0"/>
        <w:jc w:val="both"/>
        <w:rPr>
          <w:b/>
          <w:color w:val="000000"/>
        </w:rPr>
      </w:pPr>
      <w:r w:rsidRPr="004D0597">
        <w:rPr>
          <w:b/>
          <w:color w:val="000000"/>
        </w:rPr>
        <w:t>Информационный центр (4 ч)</w:t>
      </w:r>
    </w:p>
    <w:p w:rsidR="006B78E9" w:rsidRPr="004D0597" w:rsidRDefault="001B1090" w:rsidP="00066E83">
      <w:pPr>
        <w:pStyle w:val="Textbody"/>
        <w:widowControl/>
        <w:shd w:val="clear" w:color="auto" w:fill="FFFFFF"/>
        <w:spacing w:after="0"/>
        <w:ind w:firstLine="708"/>
        <w:jc w:val="both"/>
        <w:rPr>
          <w:color w:val="000000"/>
        </w:rPr>
      </w:pPr>
      <w:r w:rsidRPr="004D0597">
        <w:rPr>
          <w:color w:val="000000"/>
        </w:rPr>
        <w:t>Вспомним и обсудим! Решение и составление кроссвордов на конструкторско – технологическую тематику.</w:t>
      </w:r>
    </w:p>
    <w:p w:rsidR="006B78E9" w:rsidRPr="004D0597" w:rsidRDefault="001B1090" w:rsidP="00066E83">
      <w:pPr>
        <w:pStyle w:val="Textbody"/>
        <w:widowControl/>
        <w:shd w:val="clear" w:color="auto" w:fill="FFFFFF"/>
        <w:spacing w:after="0"/>
        <w:ind w:firstLine="708"/>
        <w:jc w:val="both"/>
        <w:rPr>
          <w:color w:val="000000"/>
        </w:rPr>
      </w:pPr>
      <w:r w:rsidRPr="004D0597">
        <w:rPr>
          <w:color w:val="000000"/>
        </w:rPr>
        <w:t>Информация. Интернет. Освоение алгоритма поиска информации технологического и другого учебного содержания в Интернете.</w:t>
      </w:r>
    </w:p>
    <w:p w:rsidR="006B78E9" w:rsidRPr="004D0597" w:rsidRDefault="001B1090" w:rsidP="00066E83">
      <w:pPr>
        <w:pStyle w:val="Textbody"/>
        <w:widowControl/>
        <w:shd w:val="clear" w:color="auto" w:fill="FFFFFF"/>
        <w:spacing w:after="0"/>
        <w:ind w:firstLine="708"/>
        <w:jc w:val="both"/>
        <w:rPr>
          <w:color w:val="000000"/>
        </w:rPr>
      </w:pPr>
      <w:r w:rsidRPr="004D0597">
        <w:rPr>
          <w:color w:val="000000"/>
        </w:rPr>
        <w:t>Создание текста на компьютере. Освоение клавиатуры компьютера, текстового набора, форматирования текста, изменение шрифтов.</w:t>
      </w:r>
    </w:p>
    <w:p w:rsidR="006B78E9" w:rsidRPr="004D0597" w:rsidRDefault="001B1090" w:rsidP="00066E83">
      <w:pPr>
        <w:pStyle w:val="Textbody"/>
        <w:widowControl/>
        <w:shd w:val="clear" w:color="auto" w:fill="FFFFFF"/>
        <w:spacing w:after="0"/>
        <w:ind w:firstLine="708"/>
        <w:jc w:val="both"/>
        <w:rPr>
          <w:color w:val="000000"/>
        </w:rPr>
      </w:pPr>
      <w:r w:rsidRPr="004D0597">
        <w:rPr>
          <w:color w:val="000000"/>
        </w:rPr>
        <w:t>Создание презентаций. Программа PowerPoint.</w:t>
      </w:r>
    </w:p>
    <w:p w:rsidR="006B78E9" w:rsidRPr="004D0597" w:rsidRDefault="001B1090" w:rsidP="00066E83">
      <w:pPr>
        <w:pStyle w:val="Textbody"/>
        <w:widowControl/>
        <w:spacing w:after="0"/>
        <w:jc w:val="both"/>
        <w:rPr>
          <w:b/>
          <w:color w:val="000000"/>
        </w:rPr>
      </w:pPr>
      <w:r w:rsidRPr="004D0597">
        <w:rPr>
          <w:b/>
          <w:color w:val="000000"/>
        </w:rPr>
        <w:t>Проект «Дружный класс»(3 ч)</w:t>
      </w:r>
    </w:p>
    <w:p w:rsidR="006B78E9" w:rsidRPr="004D0597" w:rsidRDefault="001B1090" w:rsidP="00066E83">
      <w:pPr>
        <w:pStyle w:val="Textbody"/>
        <w:widowControl/>
        <w:shd w:val="clear" w:color="auto" w:fill="FFFFFF"/>
        <w:spacing w:after="0"/>
        <w:ind w:firstLine="708"/>
        <w:jc w:val="both"/>
        <w:rPr>
          <w:color w:val="000000"/>
        </w:rPr>
      </w:pPr>
      <w:r w:rsidRPr="004D0597">
        <w:rPr>
          <w:color w:val="000000"/>
        </w:rPr>
        <w:t>Презентация класса. Изготовление компьютерной презентации.</w:t>
      </w:r>
    </w:p>
    <w:p w:rsidR="006B78E9" w:rsidRPr="004D0597" w:rsidRDefault="001B1090" w:rsidP="00066E83">
      <w:pPr>
        <w:pStyle w:val="Textbody"/>
        <w:widowControl/>
        <w:shd w:val="clear" w:color="auto" w:fill="FFFFFF"/>
        <w:spacing w:after="0"/>
        <w:ind w:firstLine="708"/>
        <w:jc w:val="both"/>
        <w:rPr>
          <w:color w:val="000000"/>
        </w:rPr>
      </w:pPr>
      <w:r w:rsidRPr="004D0597">
        <w:rPr>
          <w:color w:val="000000"/>
        </w:rPr>
        <w:lastRenderedPageBreak/>
        <w:t>Эмблема класса. Изготовление эмблемы класса с использованием известных способов и художественных техник.</w:t>
      </w:r>
    </w:p>
    <w:p w:rsidR="006B78E9" w:rsidRPr="004D0597" w:rsidRDefault="001B1090" w:rsidP="00066E83">
      <w:pPr>
        <w:pStyle w:val="Textbody"/>
        <w:widowControl/>
        <w:shd w:val="clear" w:color="auto" w:fill="FFFFFF"/>
        <w:spacing w:after="0"/>
        <w:ind w:firstLine="708"/>
        <w:jc w:val="both"/>
        <w:rPr>
          <w:color w:val="000000"/>
        </w:rPr>
      </w:pPr>
      <w:r w:rsidRPr="004D0597">
        <w:rPr>
          <w:color w:val="000000"/>
        </w:rPr>
        <w:t>Папка «Мои достижения». Изготовление папки достижений на основе ранее освоенных знаний и умений</w:t>
      </w:r>
    </w:p>
    <w:p w:rsidR="006B78E9" w:rsidRDefault="001B1090" w:rsidP="00066E83">
      <w:pPr>
        <w:pStyle w:val="Textbody"/>
        <w:widowControl/>
        <w:spacing w:after="0"/>
        <w:jc w:val="both"/>
        <w:rPr>
          <w:b/>
          <w:color w:val="000000"/>
        </w:rPr>
      </w:pPr>
      <w:r>
        <w:rPr>
          <w:b/>
          <w:color w:val="000000"/>
        </w:rPr>
        <w:t>Студия «Реклама»(4 ч)</w:t>
      </w:r>
    </w:p>
    <w:p w:rsidR="006B78E9" w:rsidRPr="004D0597" w:rsidRDefault="001B1090" w:rsidP="00066E83">
      <w:pPr>
        <w:pStyle w:val="Textbody"/>
        <w:widowControl/>
        <w:shd w:val="clear" w:color="auto" w:fill="FFFFFF"/>
        <w:spacing w:after="0"/>
        <w:ind w:firstLine="708"/>
        <w:jc w:val="both"/>
        <w:rPr>
          <w:color w:val="000000"/>
        </w:rPr>
      </w:pPr>
      <w:r w:rsidRPr="004D0597">
        <w:rPr>
          <w:color w:val="000000"/>
        </w:rPr>
        <w:t>Реклама и маркетинг. Индивидуальная или групповая работа по созданию рекламы.</w:t>
      </w:r>
    </w:p>
    <w:p w:rsidR="006B78E9" w:rsidRPr="004D0597" w:rsidRDefault="001B1090" w:rsidP="00066E83">
      <w:pPr>
        <w:pStyle w:val="Textbody"/>
        <w:widowControl/>
        <w:shd w:val="clear" w:color="auto" w:fill="FFFFFF"/>
        <w:spacing w:after="0"/>
        <w:ind w:firstLine="708"/>
        <w:jc w:val="both"/>
        <w:rPr>
          <w:color w:val="000000"/>
        </w:rPr>
      </w:pPr>
      <w:r w:rsidRPr="004D0597">
        <w:rPr>
          <w:color w:val="000000"/>
        </w:rPr>
        <w:t>Упаковка для мелочей. Изготовление упаковок для мелочей из развёрток разных форм.</w:t>
      </w:r>
    </w:p>
    <w:p w:rsidR="006B78E9" w:rsidRPr="004D0597" w:rsidRDefault="001B1090" w:rsidP="00066E83">
      <w:pPr>
        <w:pStyle w:val="Textbody"/>
        <w:widowControl/>
        <w:shd w:val="clear" w:color="auto" w:fill="FFFFFF"/>
        <w:spacing w:after="0"/>
        <w:ind w:firstLine="708"/>
        <w:jc w:val="both"/>
        <w:rPr>
          <w:color w:val="000000"/>
        </w:rPr>
      </w:pPr>
      <w:r w:rsidRPr="004D0597">
        <w:rPr>
          <w:color w:val="000000"/>
        </w:rPr>
        <w:t>Коробочка для подарка. Изготовление коробочки для сюрпризов из развёрток разных форм.</w:t>
      </w:r>
    </w:p>
    <w:p w:rsidR="006B78E9" w:rsidRPr="004D0597" w:rsidRDefault="001B1090" w:rsidP="00066E83">
      <w:pPr>
        <w:pStyle w:val="Textbody"/>
        <w:widowControl/>
        <w:shd w:val="clear" w:color="auto" w:fill="FFFFFF"/>
        <w:spacing w:after="0"/>
        <w:ind w:firstLine="708"/>
        <w:jc w:val="both"/>
        <w:rPr>
          <w:color w:val="000000"/>
        </w:rPr>
      </w:pPr>
      <w:r w:rsidRPr="004D0597">
        <w:rPr>
          <w:color w:val="000000"/>
        </w:rPr>
        <w:t>Коробочка для сюрприза. Изготовление коробок пирамидальной формы двумя способами.</w:t>
      </w:r>
    </w:p>
    <w:p w:rsidR="006B78E9" w:rsidRPr="004D0597" w:rsidRDefault="001B1090" w:rsidP="00066E83">
      <w:pPr>
        <w:pStyle w:val="Textbody"/>
        <w:widowControl/>
        <w:spacing w:after="0"/>
        <w:jc w:val="both"/>
        <w:rPr>
          <w:b/>
          <w:color w:val="000000"/>
        </w:rPr>
      </w:pPr>
      <w:r w:rsidRPr="004D0597">
        <w:rPr>
          <w:b/>
          <w:color w:val="000000"/>
        </w:rPr>
        <w:t>Студия «Декор интерьера» (5 ч)</w:t>
      </w:r>
    </w:p>
    <w:p w:rsidR="006B78E9" w:rsidRPr="004D0597" w:rsidRDefault="001B1090" w:rsidP="00066E83">
      <w:pPr>
        <w:pStyle w:val="Textbody"/>
        <w:widowControl/>
        <w:shd w:val="clear" w:color="auto" w:fill="FFFFFF"/>
        <w:spacing w:after="0"/>
        <w:ind w:firstLine="708"/>
        <w:jc w:val="both"/>
        <w:rPr>
          <w:color w:val="000000"/>
        </w:rPr>
      </w:pPr>
      <w:r w:rsidRPr="004D0597">
        <w:rPr>
          <w:color w:val="000000"/>
        </w:rPr>
        <w:t>Интерьеры разных времён. Художественная техника «декупаж». Изготовление изделий в художественной технике «декупаж».</w:t>
      </w:r>
    </w:p>
    <w:p w:rsidR="006B78E9" w:rsidRPr="004D0597" w:rsidRDefault="001B1090" w:rsidP="00066E83">
      <w:pPr>
        <w:pStyle w:val="Textbody"/>
        <w:widowControl/>
        <w:shd w:val="clear" w:color="auto" w:fill="FFFFFF"/>
        <w:spacing w:after="0"/>
        <w:ind w:firstLine="708"/>
        <w:jc w:val="both"/>
        <w:rPr>
          <w:color w:val="000000"/>
        </w:rPr>
      </w:pPr>
      <w:r w:rsidRPr="004D0597">
        <w:rPr>
          <w:color w:val="000000"/>
        </w:rPr>
        <w:t>Плетёные салфетки. Изготовление плетёных салфеток с помощью чертёжных инструментов.</w:t>
      </w:r>
    </w:p>
    <w:p w:rsidR="006B78E9" w:rsidRPr="004D0597" w:rsidRDefault="001B1090" w:rsidP="00066E83">
      <w:pPr>
        <w:pStyle w:val="Textbody"/>
        <w:widowControl/>
        <w:shd w:val="clear" w:color="auto" w:fill="FFFFFF"/>
        <w:spacing w:after="0"/>
        <w:ind w:firstLine="708"/>
        <w:jc w:val="both"/>
        <w:rPr>
          <w:color w:val="000000"/>
        </w:rPr>
      </w:pPr>
      <w:r w:rsidRPr="004D0597">
        <w:rPr>
          <w:color w:val="000000"/>
        </w:rPr>
        <w:t>Цветы из креповой бумаги.</w:t>
      </w:r>
    </w:p>
    <w:p w:rsidR="006B78E9" w:rsidRPr="004D0597" w:rsidRDefault="001B1090" w:rsidP="00066E83">
      <w:pPr>
        <w:pStyle w:val="Textbody"/>
        <w:widowControl/>
        <w:shd w:val="clear" w:color="auto" w:fill="FFFFFF"/>
        <w:spacing w:after="0"/>
        <w:ind w:firstLine="708"/>
        <w:jc w:val="both"/>
        <w:rPr>
          <w:color w:val="000000"/>
        </w:rPr>
      </w:pPr>
      <w:r w:rsidRPr="004D0597">
        <w:rPr>
          <w:color w:val="000000"/>
        </w:rPr>
        <w:t>Сувениры на проволочных кольцах. Изготовление изделий из картона с соединением деталей проволочными кольцами и петлями.</w:t>
      </w:r>
    </w:p>
    <w:p w:rsidR="006B78E9" w:rsidRPr="004D0597" w:rsidRDefault="001B1090" w:rsidP="00066E83">
      <w:pPr>
        <w:pStyle w:val="Textbody"/>
        <w:widowControl/>
        <w:shd w:val="clear" w:color="auto" w:fill="FFFFFF"/>
        <w:spacing w:after="0"/>
        <w:ind w:firstLine="708"/>
        <w:jc w:val="both"/>
        <w:rPr>
          <w:color w:val="000000"/>
        </w:rPr>
      </w:pPr>
      <w:r w:rsidRPr="004D0597">
        <w:rPr>
          <w:color w:val="000000"/>
        </w:rPr>
        <w:t>Изделия из полимеров. Изготовление изделий из тонкого и толстого пенопласта.</w:t>
      </w:r>
    </w:p>
    <w:p w:rsidR="006B78E9" w:rsidRPr="004D0597" w:rsidRDefault="001B1090" w:rsidP="00066E83">
      <w:pPr>
        <w:pStyle w:val="Textbody"/>
        <w:widowControl/>
        <w:shd w:val="clear" w:color="auto" w:fill="FFFFFF"/>
        <w:spacing w:after="0"/>
        <w:jc w:val="both"/>
        <w:rPr>
          <w:b/>
          <w:color w:val="000000"/>
        </w:rPr>
      </w:pPr>
      <w:r w:rsidRPr="004D0597">
        <w:rPr>
          <w:b/>
          <w:color w:val="000000"/>
        </w:rPr>
        <w:t>Новогодняя студия (4 ч)</w:t>
      </w:r>
    </w:p>
    <w:p w:rsidR="006B78E9" w:rsidRPr="004D0597" w:rsidRDefault="001B1090" w:rsidP="00066E83">
      <w:pPr>
        <w:pStyle w:val="Textbody"/>
        <w:widowControl/>
        <w:shd w:val="clear" w:color="auto" w:fill="FFFFFF"/>
        <w:spacing w:after="0"/>
        <w:ind w:firstLine="708"/>
        <w:jc w:val="both"/>
        <w:rPr>
          <w:color w:val="000000"/>
        </w:rPr>
      </w:pPr>
      <w:r w:rsidRPr="004D0597">
        <w:rPr>
          <w:color w:val="000000"/>
        </w:rPr>
        <w:t>Новогодние традиции. Изготовление новогодних игрушек с объёмными слоёными деталями из креповой бумаги.</w:t>
      </w:r>
    </w:p>
    <w:p w:rsidR="006B78E9" w:rsidRPr="004D0597" w:rsidRDefault="001B1090" w:rsidP="00066E83">
      <w:pPr>
        <w:pStyle w:val="Textbody"/>
        <w:widowControl/>
        <w:shd w:val="clear" w:color="auto" w:fill="FFFFFF"/>
        <w:spacing w:after="0"/>
        <w:ind w:firstLine="708"/>
        <w:jc w:val="both"/>
        <w:rPr>
          <w:color w:val="000000"/>
        </w:rPr>
      </w:pPr>
      <w:r w:rsidRPr="004D0597">
        <w:rPr>
          <w:color w:val="000000"/>
        </w:rPr>
        <w:t>Игрушки из трубочек для коктейля.</w:t>
      </w:r>
    </w:p>
    <w:p w:rsidR="006B78E9" w:rsidRPr="004D0597" w:rsidRDefault="001B1090" w:rsidP="00066E83">
      <w:pPr>
        <w:pStyle w:val="Textbody"/>
        <w:widowControl/>
        <w:shd w:val="clear" w:color="auto" w:fill="FFFFFF"/>
        <w:spacing w:after="0"/>
        <w:jc w:val="both"/>
        <w:rPr>
          <w:b/>
          <w:color w:val="000000"/>
        </w:rPr>
      </w:pPr>
      <w:r w:rsidRPr="004D0597">
        <w:rPr>
          <w:b/>
          <w:color w:val="000000"/>
        </w:rPr>
        <w:t>Студия «Мода» (7 ч)</w:t>
      </w:r>
    </w:p>
    <w:p w:rsidR="006B78E9" w:rsidRPr="004D0597" w:rsidRDefault="001B1090" w:rsidP="00066E83">
      <w:pPr>
        <w:pStyle w:val="Textbody"/>
        <w:widowControl/>
        <w:shd w:val="clear" w:color="auto" w:fill="FFFFFF"/>
        <w:spacing w:after="0"/>
        <w:ind w:firstLine="708"/>
        <w:jc w:val="both"/>
        <w:rPr>
          <w:color w:val="000000"/>
        </w:rPr>
      </w:pPr>
      <w:r w:rsidRPr="004D0597">
        <w:rPr>
          <w:color w:val="000000"/>
        </w:rPr>
        <w:t>История одежды и текстильных материалов. Подбор образцов ткани для коллекции.</w:t>
      </w:r>
    </w:p>
    <w:p w:rsidR="006B78E9" w:rsidRPr="004D0597" w:rsidRDefault="001B1090" w:rsidP="00066E83">
      <w:pPr>
        <w:pStyle w:val="Textbody"/>
        <w:widowControl/>
        <w:shd w:val="clear" w:color="auto" w:fill="FFFFFF"/>
        <w:spacing w:after="0"/>
        <w:ind w:firstLine="708"/>
        <w:jc w:val="both"/>
        <w:rPr>
          <w:color w:val="000000"/>
        </w:rPr>
      </w:pPr>
      <w:r w:rsidRPr="004D0597">
        <w:rPr>
          <w:color w:val="000000"/>
        </w:rPr>
        <w:t>Исторический костюм. Изготовление плоскостной картонной модели костюма исторической эпохи.</w:t>
      </w:r>
    </w:p>
    <w:p w:rsidR="006B78E9" w:rsidRPr="004D0597" w:rsidRDefault="001B1090" w:rsidP="00066E83">
      <w:pPr>
        <w:pStyle w:val="Textbody"/>
        <w:widowControl/>
        <w:shd w:val="clear" w:color="auto" w:fill="FFFFFF"/>
        <w:spacing w:after="0"/>
        <w:ind w:firstLine="708"/>
        <w:jc w:val="both"/>
        <w:rPr>
          <w:color w:val="000000"/>
        </w:rPr>
      </w:pPr>
      <w:r w:rsidRPr="004D0597">
        <w:rPr>
          <w:color w:val="000000"/>
        </w:rPr>
        <w:t>Одежда народов России. Изготовление плоскостной картонной модели народного или исторического костюма народов России.</w:t>
      </w:r>
    </w:p>
    <w:p w:rsidR="006B78E9" w:rsidRPr="004D0597" w:rsidRDefault="001B1090" w:rsidP="00066E83">
      <w:pPr>
        <w:pStyle w:val="Textbody"/>
        <w:widowControl/>
        <w:shd w:val="clear" w:color="auto" w:fill="FFFFFF"/>
        <w:spacing w:after="0"/>
        <w:ind w:firstLine="708"/>
        <w:jc w:val="both"/>
        <w:rPr>
          <w:color w:val="000000"/>
        </w:rPr>
      </w:pPr>
      <w:r w:rsidRPr="004D0597">
        <w:rPr>
          <w:color w:val="000000"/>
        </w:rPr>
        <w:t>Аксессуары одежды. Отделка готовых изделий строчкой крестообразного стежка и её вариантами.</w:t>
      </w:r>
    </w:p>
    <w:p w:rsidR="006B78E9" w:rsidRPr="004D0597" w:rsidRDefault="001B1090" w:rsidP="00066E83">
      <w:pPr>
        <w:pStyle w:val="Textbody"/>
        <w:widowControl/>
        <w:shd w:val="clear" w:color="auto" w:fill="FFFFFF"/>
        <w:spacing w:after="0"/>
        <w:jc w:val="both"/>
        <w:rPr>
          <w:b/>
          <w:color w:val="000000"/>
        </w:rPr>
      </w:pPr>
      <w:r w:rsidRPr="004D0597">
        <w:rPr>
          <w:b/>
          <w:color w:val="000000"/>
        </w:rPr>
        <w:t>Студия «Подарки» (3 ч)</w:t>
      </w:r>
    </w:p>
    <w:p w:rsidR="006B78E9" w:rsidRPr="004D0597" w:rsidRDefault="001B1090" w:rsidP="00066E83">
      <w:pPr>
        <w:pStyle w:val="Textbody"/>
        <w:widowControl/>
        <w:shd w:val="clear" w:color="auto" w:fill="FFFFFF"/>
        <w:spacing w:after="0"/>
        <w:ind w:firstLine="708"/>
        <w:jc w:val="both"/>
        <w:rPr>
          <w:color w:val="000000"/>
        </w:rPr>
      </w:pPr>
      <w:r w:rsidRPr="004D0597">
        <w:rPr>
          <w:color w:val="000000"/>
        </w:rPr>
        <w:t>Плетёная открытка. Изготовление открытки сложной конструкции.</w:t>
      </w:r>
    </w:p>
    <w:p w:rsidR="006B78E9" w:rsidRPr="004D0597" w:rsidRDefault="001B1090" w:rsidP="00066E83">
      <w:pPr>
        <w:pStyle w:val="Textbody"/>
        <w:widowControl/>
        <w:shd w:val="clear" w:color="auto" w:fill="FFFFFF"/>
        <w:spacing w:after="0"/>
        <w:ind w:firstLine="708"/>
        <w:jc w:val="both"/>
        <w:rPr>
          <w:color w:val="000000"/>
        </w:rPr>
      </w:pPr>
      <w:r w:rsidRPr="004D0597">
        <w:rPr>
          <w:color w:val="000000"/>
        </w:rPr>
        <w:t>День защитника отечества. Изготовление макета Царь-пушки.</w:t>
      </w:r>
    </w:p>
    <w:p w:rsidR="006B78E9" w:rsidRPr="004D0597" w:rsidRDefault="001B1090" w:rsidP="00066E83">
      <w:pPr>
        <w:pStyle w:val="Textbody"/>
        <w:widowControl/>
        <w:shd w:val="clear" w:color="auto" w:fill="FFFFFF"/>
        <w:spacing w:after="0"/>
        <w:ind w:firstLine="708"/>
        <w:jc w:val="both"/>
        <w:rPr>
          <w:color w:val="000000"/>
        </w:rPr>
      </w:pPr>
      <w:r w:rsidRPr="004D0597">
        <w:rPr>
          <w:color w:val="000000"/>
        </w:rPr>
        <w:t>Весенние цветы. Изготовление цветков сложной конструкции.</w:t>
      </w:r>
    </w:p>
    <w:p w:rsidR="006B78E9" w:rsidRPr="004D0597" w:rsidRDefault="001B1090" w:rsidP="00066E83">
      <w:pPr>
        <w:pStyle w:val="Textbody"/>
        <w:widowControl/>
        <w:shd w:val="clear" w:color="auto" w:fill="FFFFFF"/>
        <w:spacing w:after="0"/>
        <w:jc w:val="both"/>
        <w:rPr>
          <w:b/>
          <w:color w:val="000000"/>
        </w:rPr>
      </w:pPr>
      <w:r w:rsidRPr="004D0597">
        <w:rPr>
          <w:b/>
          <w:color w:val="000000"/>
        </w:rPr>
        <w:t>Студия «Игрушки» (4 ч)</w:t>
      </w:r>
    </w:p>
    <w:p w:rsidR="006B78E9" w:rsidRPr="004D0597" w:rsidRDefault="001B1090" w:rsidP="00066E83">
      <w:pPr>
        <w:pStyle w:val="Textbody"/>
        <w:widowControl/>
        <w:shd w:val="clear" w:color="auto" w:fill="FFFFFF"/>
        <w:spacing w:after="0"/>
        <w:ind w:firstLine="708"/>
        <w:jc w:val="both"/>
        <w:rPr>
          <w:color w:val="000000"/>
        </w:rPr>
      </w:pPr>
      <w:r w:rsidRPr="004D0597">
        <w:rPr>
          <w:color w:val="000000"/>
        </w:rPr>
        <w:t>История игрушек. Игрушка – попрыгушка. Изготовление игрушек с раздвижным подвижным механизмом.</w:t>
      </w:r>
    </w:p>
    <w:p w:rsidR="006B78E9" w:rsidRPr="004D0597" w:rsidRDefault="001B1090" w:rsidP="00066E83">
      <w:pPr>
        <w:pStyle w:val="Textbody"/>
        <w:widowControl/>
        <w:shd w:val="clear" w:color="auto" w:fill="FFFFFF"/>
        <w:spacing w:after="0"/>
        <w:ind w:firstLine="708"/>
        <w:jc w:val="both"/>
        <w:rPr>
          <w:color w:val="000000"/>
        </w:rPr>
      </w:pPr>
      <w:r w:rsidRPr="004D0597">
        <w:rPr>
          <w:color w:val="000000"/>
        </w:rPr>
        <w:t>Качающиеся игрушки. Изготовление игрушек с качающимся механизмом из сложных деталей.</w:t>
      </w:r>
    </w:p>
    <w:p w:rsidR="006B78E9" w:rsidRPr="004D0597" w:rsidRDefault="001B1090" w:rsidP="00066E83">
      <w:pPr>
        <w:pStyle w:val="Textbody"/>
        <w:widowControl/>
        <w:shd w:val="clear" w:color="auto" w:fill="FFFFFF"/>
        <w:spacing w:after="0"/>
        <w:ind w:firstLine="708"/>
        <w:jc w:val="both"/>
      </w:pPr>
      <w:r w:rsidRPr="004D0597">
        <w:rPr>
          <w:color w:val="000000"/>
        </w:rPr>
        <w:t>Подвижная игрушка «Щелкунчик».Игрушка с рычажным механизмом</w:t>
      </w:r>
    </w:p>
    <w:p w:rsidR="006B78E9" w:rsidRPr="004D0597" w:rsidRDefault="006B78E9" w:rsidP="00066E83">
      <w:pPr>
        <w:pStyle w:val="Textbody"/>
        <w:jc w:val="both"/>
      </w:pPr>
    </w:p>
    <w:p w:rsidR="006F6B49" w:rsidRDefault="006F6B49" w:rsidP="00066E83">
      <w:pPr>
        <w:pStyle w:val="Textbody"/>
        <w:jc w:val="both"/>
      </w:pPr>
    </w:p>
    <w:p w:rsidR="004D0597" w:rsidRDefault="004D0597" w:rsidP="00066E83">
      <w:pPr>
        <w:pStyle w:val="Textbody"/>
        <w:jc w:val="both"/>
      </w:pPr>
    </w:p>
    <w:p w:rsidR="004D0597" w:rsidRDefault="004D0597" w:rsidP="00066E83">
      <w:pPr>
        <w:pStyle w:val="Textbody"/>
        <w:jc w:val="both"/>
      </w:pPr>
    </w:p>
    <w:p w:rsidR="004D0597" w:rsidRDefault="004D0597" w:rsidP="00066E83">
      <w:pPr>
        <w:pStyle w:val="Textbody"/>
        <w:jc w:val="both"/>
      </w:pPr>
    </w:p>
    <w:p w:rsidR="004D0597" w:rsidRDefault="004D0597" w:rsidP="00066E83">
      <w:pPr>
        <w:pStyle w:val="Textbody"/>
        <w:jc w:val="both"/>
      </w:pPr>
    </w:p>
    <w:p w:rsidR="004D0597" w:rsidRDefault="004D0597">
      <w:pPr>
        <w:pStyle w:val="Textbody"/>
      </w:pPr>
    </w:p>
    <w:p w:rsidR="004D0597" w:rsidRDefault="004D0597">
      <w:pPr>
        <w:pStyle w:val="Textbody"/>
      </w:pPr>
    </w:p>
    <w:p w:rsidR="004D0597" w:rsidRDefault="004D0597">
      <w:pPr>
        <w:pStyle w:val="Textbody"/>
      </w:pPr>
    </w:p>
    <w:p w:rsidR="004D0597" w:rsidRDefault="004D0597">
      <w:pPr>
        <w:pStyle w:val="Textbody"/>
      </w:pPr>
    </w:p>
    <w:p w:rsidR="004D0597" w:rsidRDefault="004D0597">
      <w:pPr>
        <w:pStyle w:val="Textbody"/>
      </w:pPr>
    </w:p>
    <w:p w:rsidR="00066E83" w:rsidRDefault="00066E83" w:rsidP="00066E83">
      <w:pPr>
        <w:pStyle w:val="a5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Календарно-тематическое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планирование</w:t>
      </w:r>
      <w:r>
        <w:rPr>
          <w:b/>
          <w:sz w:val="28"/>
          <w:szCs w:val="28"/>
          <w:lang w:val="ru-RU"/>
        </w:rPr>
        <w:t xml:space="preserve"> </w:t>
      </w:r>
    </w:p>
    <w:p w:rsidR="00066E83" w:rsidRPr="00066E83" w:rsidRDefault="00066E83" w:rsidP="00066E83">
      <w:pPr>
        <w:pStyle w:val="a5"/>
        <w:jc w:val="center"/>
        <w:rPr>
          <w:b/>
          <w:sz w:val="28"/>
          <w:szCs w:val="28"/>
          <w:lang w:val="ru-RU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5"/>
        <w:gridCol w:w="867"/>
        <w:gridCol w:w="8188"/>
      </w:tblGrid>
      <w:tr w:rsidR="00066E83" w:rsidRPr="004D0597" w:rsidTr="00AD1D83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jc w:val="center"/>
            </w:pPr>
            <w:r w:rsidRPr="004D0597">
              <w:t>№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jc w:val="center"/>
            </w:pPr>
            <w:r w:rsidRPr="004D0597">
              <w:t>Дата</w:t>
            </w:r>
          </w:p>
        </w:tc>
        <w:tc>
          <w:tcPr>
            <w:tcW w:w="8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jc w:val="center"/>
            </w:pPr>
            <w:r w:rsidRPr="004D0597">
              <w:t>Тема</w:t>
            </w:r>
          </w:p>
        </w:tc>
      </w:tr>
      <w:tr w:rsidR="00066E83" w:rsidRPr="004D0597" w:rsidTr="00AD1D83">
        <w:tc>
          <w:tcPr>
            <w:tcW w:w="95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jc w:val="center"/>
              <w:rPr>
                <w:b/>
              </w:rPr>
            </w:pPr>
            <w:r w:rsidRPr="004D0597">
              <w:rPr>
                <w:b/>
              </w:rPr>
              <w:t>Информационн</w:t>
            </w:r>
            <w:r w:rsidRPr="004D0597">
              <w:rPr>
                <w:b/>
                <w:lang w:val="ru-RU"/>
              </w:rPr>
              <w:t>ый центр</w:t>
            </w:r>
            <w:r w:rsidRPr="004D0597">
              <w:rPr>
                <w:b/>
              </w:rPr>
              <w:t>(3 ч.)</w:t>
            </w:r>
          </w:p>
        </w:tc>
      </w:tr>
      <w:tr w:rsidR="00066E83" w:rsidRPr="004D0597" w:rsidTr="00AD1D83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jc w:val="center"/>
            </w:pPr>
            <w:r w:rsidRPr="004D0597">
              <w:t>1.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rPr>
                <w:lang w:val="ru-RU"/>
              </w:rPr>
            </w:pPr>
            <w:r w:rsidRPr="004D0597">
              <w:rPr>
                <w:lang w:val="ru-RU"/>
              </w:rPr>
              <w:t>07.09</w:t>
            </w:r>
          </w:p>
          <w:p w:rsidR="00066E83" w:rsidRPr="004D0597" w:rsidRDefault="00066E83" w:rsidP="00AD1D83">
            <w:pPr>
              <w:pStyle w:val="a5"/>
              <w:rPr>
                <w:b/>
                <w:lang w:val="ru-RU"/>
              </w:rPr>
            </w:pPr>
            <w:r w:rsidRPr="004D0597">
              <w:rPr>
                <w:b/>
                <w:lang w:val="ru-RU"/>
              </w:rPr>
              <w:t>1 чет</w:t>
            </w:r>
          </w:p>
        </w:tc>
        <w:tc>
          <w:tcPr>
            <w:tcW w:w="8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Standard"/>
              <w:jc w:val="both"/>
            </w:pPr>
            <w:r w:rsidRPr="004D0597">
              <w:rPr>
                <w:rFonts w:cs="Times New Roman"/>
                <w:color w:val="000000"/>
              </w:rPr>
              <w:t>Вспомним и обсудим! Решение и составление</w:t>
            </w:r>
            <w:r>
              <w:rPr>
                <w:rFonts w:cs="Times New Roman"/>
                <w:color w:val="000000"/>
                <w:lang w:val="ru-RU"/>
              </w:rPr>
              <w:t xml:space="preserve"> </w:t>
            </w:r>
            <w:r w:rsidRPr="004D0597">
              <w:rPr>
                <w:rFonts w:cs="Times New Roman"/>
                <w:color w:val="000000"/>
              </w:rPr>
              <w:t>кроссвордов</w:t>
            </w:r>
            <w:r>
              <w:rPr>
                <w:rFonts w:cs="Times New Roman"/>
                <w:color w:val="000000"/>
                <w:lang w:val="ru-RU"/>
              </w:rPr>
              <w:t xml:space="preserve"> </w:t>
            </w:r>
            <w:r w:rsidRPr="004D0597">
              <w:rPr>
                <w:rFonts w:cs="Times New Roman"/>
                <w:color w:val="000000"/>
              </w:rPr>
              <w:t>на</w:t>
            </w:r>
            <w:r>
              <w:rPr>
                <w:rFonts w:cs="Times New Roman"/>
                <w:color w:val="000000"/>
                <w:lang w:val="ru-RU"/>
              </w:rPr>
              <w:t xml:space="preserve"> </w:t>
            </w:r>
            <w:r w:rsidRPr="004D0597">
              <w:rPr>
                <w:rFonts w:cs="Times New Roman"/>
                <w:color w:val="000000"/>
              </w:rPr>
              <w:t>конструкторско – технологическую</w:t>
            </w:r>
            <w:r>
              <w:rPr>
                <w:rFonts w:cs="Times New Roman"/>
                <w:color w:val="000000"/>
                <w:lang w:val="ru-RU"/>
              </w:rPr>
              <w:t xml:space="preserve"> </w:t>
            </w:r>
            <w:r w:rsidRPr="004D0597">
              <w:rPr>
                <w:rFonts w:cs="Times New Roman"/>
                <w:color w:val="000000"/>
              </w:rPr>
              <w:t>тематику.</w:t>
            </w:r>
          </w:p>
        </w:tc>
      </w:tr>
      <w:tr w:rsidR="00066E83" w:rsidRPr="004D0597" w:rsidTr="00AD1D83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jc w:val="center"/>
            </w:pPr>
            <w:r w:rsidRPr="004D0597">
              <w:t>2.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rPr>
                <w:lang w:val="ru-RU"/>
              </w:rPr>
            </w:pPr>
            <w:r w:rsidRPr="004D0597">
              <w:rPr>
                <w:lang w:val="ru-RU"/>
              </w:rPr>
              <w:t>14.09</w:t>
            </w:r>
          </w:p>
        </w:tc>
        <w:tc>
          <w:tcPr>
            <w:tcW w:w="8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Standard"/>
              <w:rPr>
                <w:color w:val="000000"/>
              </w:rPr>
            </w:pPr>
            <w:r w:rsidRPr="004D0597">
              <w:rPr>
                <w:color w:val="000000"/>
              </w:rPr>
              <w:t>Информация. Интернет. Освоение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алгоритма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поиска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информации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технологического и другого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учебного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содержания в Интернете.</w:t>
            </w:r>
          </w:p>
        </w:tc>
      </w:tr>
      <w:tr w:rsidR="00066E83" w:rsidRPr="004D0597" w:rsidTr="00AD1D83">
        <w:tc>
          <w:tcPr>
            <w:tcW w:w="5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jc w:val="center"/>
            </w:pPr>
            <w:r w:rsidRPr="004D0597">
              <w:t>3</w:t>
            </w:r>
          </w:p>
        </w:tc>
        <w:tc>
          <w:tcPr>
            <w:tcW w:w="8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rPr>
                <w:lang w:val="ru-RU"/>
              </w:rPr>
            </w:pPr>
            <w:r w:rsidRPr="004D0597">
              <w:rPr>
                <w:lang w:val="ru-RU"/>
              </w:rPr>
              <w:t>21.09</w:t>
            </w:r>
          </w:p>
        </w:tc>
        <w:tc>
          <w:tcPr>
            <w:tcW w:w="81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Standard"/>
              <w:rPr>
                <w:rFonts w:cs="Times New Roman"/>
                <w:color w:val="000000"/>
              </w:rPr>
            </w:pPr>
            <w:r w:rsidRPr="004D0597">
              <w:rPr>
                <w:rFonts w:cs="Times New Roman"/>
                <w:color w:val="000000"/>
              </w:rPr>
              <w:t>Создание</w:t>
            </w:r>
            <w:r>
              <w:rPr>
                <w:rFonts w:cs="Times New Roman"/>
                <w:color w:val="000000"/>
                <w:lang w:val="ru-RU"/>
              </w:rPr>
              <w:t xml:space="preserve"> </w:t>
            </w:r>
            <w:r w:rsidRPr="004D0597">
              <w:rPr>
                <w:rFonts w:cs="Times New Roman"/>
                <w:color w:val="000000"/>
              </w:rPr>
              <w:t xml:space="preserve">презентаций. Программа PowerPoint. </w:t>
            </w:r>
            <w:r w:rsidRPr="004D0597">
              <w:rPr>
                <w:rFonts w:cs="Times New Roman"/>
                <w:color w:val="000000"/>
                <w:lang w:val="ru-RU"/>
              </w:rPr>
              <w:t>Проверь себя.</w:t>
            </w:r>
          </w:p>
        </w:tc>
      </w:tr>
      <w:tr w:rsidR="00066E83" w:rsidRPr="004D0597" w:rsidTr="00AD1D83">
        <w:tc>
          <w:tcPr>
            <w:tcW w:w="95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jc w:val="center"/>
              <w:rPr>
                <w:b/>
              </w:rPr>
            </w:pPr>
            <w:r w:rsidRPr="004D0597">
              <w:rPr>
                <w:b/>
                <w:color w:val="000000"/>
              </w:rPr>
              <w:t>Проект «Дружныйкласс»(3 ч)</w:t>
            </w:r>
          </w:p>
        </w:tc>
      </w:tr>
      <w:tr w:rsidR="00066E83" w:rsidRPr="004D0597" w:rsidTr="00AD1D83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jc w:val="center"/>
            </w:pPr>
            <w:r w:rsidRPr="004D0597">
              <w:t>4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rPr>
                <w:lang w:val="ru-RU"/>
              </w:rPr>
            </w:pPr>
            <w:r w:rsidRPr="004D0597">
              <w:rPr>
                <w:lang w:val="ru-RU"/>
              </w:rPr>
              <w:t>28.09</w:t>
            </w:r>
          </w:p>
        </w:tc>
        <w:tc>
          <w:tcPr>
            <w:tcW w:w="8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Standard"/>
            </w:pPr>
            <w:r w:rsidRPr="004D0597">
              <w:rPr>
                <w:color w:val="000000"/>
              </w:rPr>
              <w:t>Презентация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класса. Изготовление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компьютерной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презентации.</w:t>
            </w:r>
          </w:p>
        </w:tc>
      </w:tr>
      <w:tr w:rsidR="00066E83" w:rsidRPr="004D0597" w:rsidTr="00AD1D83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jc w:val="center"/>
            </w:pPr>
            <w:r w:rsidRPr="004D0597">
              <w:t>5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rPr>
                <w:lang w:val="ru-RU"/>
              </w:rPr>
            </w:pPr>
            <w:r w:rsidRPr="004D0597">
              <w:rPr>
                <w:lang w:val="ru-RU"/>
              </w:rPr>
              <w:t>05.10</w:t>
            </w:r>
          </w:p>
        </w:tc>
        <w:tc>
          <w:tcPr>
            <w:tcW w:w="8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Standard"/>
            </w:pPr>
            <w:r w:rsidRPr="004D0597">
              <w:rPr>
                <w:color w:val="000000"/>
              </w:rPr>
              <w:t>Эмблема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класса. Изготовление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эмблемы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класса с использованием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известных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способов и художественных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техник.</w:t>
            </w:r>
          </w:p>
        </w:tc>
      </w:tr>
      <w:tr w:rsidR="00066E83" w:rsidRPr="004D0597" w:rsidTr="00AD1D83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jc w:val="center"/>
            </w:pPr>
            <w:r w:rsidRPr="004D0597">
              <w:t>6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rPr>
                <w:lang w:val="ru-RU"/>
              </w:rPr>
            </w:pPr>
            <w:r w:rsidRPr="004D0597">
              <w:rPr>
                <w:lang w:val="ru-RU"/>
              </w:rPr>
              <w:t>12.10</w:t>
            </w:r>
          </w:p>
        </w:tc>
        <w:tc>
          <w:tcPr>
            <w:tcW w:w="8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Standard"/>
            </w:pPr>
            <w:r w:rsidRPr="004D0597">
              <w:rPr>
                <w:rFonts w:cs="Times New Roman"/>
                <w:color w:val="000000"/>
              </w:rPr>
              <w:t>Папка «Мои</w:t>
            </w:r>
            <w:r>
              <w:rPr>
                <w:rFonts w:cs="Times New Roman"/>
                <w:color w:val="000000"/>
                <w:lang w:val="ru-RU"/>
              </w:rPr>
              <w:t xml:space="preserve"> </w:t>
            </w:r>
            <w:r w:rsidRPr="004D0597">
              <w:rPr>
                <w:rFonts w:cs="Times New Roman"/>
                <w:color w:val="000000"/>
              </w:rPr>
              <w:t>достижения». Изготовление</w:t>
            </w:r>
            <w:r>
              <w:rPr>
                <w:rFonts w:cs="Times New Roman"/>
                <w:color w:val="000000"/>
                <w:lang w:val="ru-RU"/>
              </w:rPr>
              <w:t xml:space="preserve"> </w:t>
            </w:r>
            <w:r w:rsidRPr="004D0597">
              <w:rPr>
                <w:rFonts w:cs="Times New Roman"/>
                <w:color w:val="000000"/>
              </w:rPr>
              <w:t>папки</w:t>
            </w:r>
            <w:r>
              <w:rPr>
                <w:rFonts w:cs="Times New Roman"/>
                <w:color w:val="000000"/>
                <w:lang w:val="ru-RU"/>
              </w:rPr>
              <w:t xml:space="preserve"> </w:t>
            </w:r>
            <w:r w:rsidRPr="004D0597">
              <w:rPr>
                <w:rFonts w:cs="Times New Roman"/>
                <w:color w:val="000000"/>
              </w:rPr>
              <w:t>достижений</w:t>
            </w:r>
            <w:r>
              <w:rPr>
                <w:rFonts w:cs="Times New Roman"/>
                <w:color w:val="000000"/>
                <w:lang w:val="ru-RU"/>
              </w:rPr>
              <w:t xml:space="preserve"> </w:t>
            </w:r>
            <w:r w:rsidRPr="004D0597">
              <w:rPr>
                <w:rFonts w:cs="Times New Roman"/>
                <w:color w:val="000000"/>
              </w:rPr>
              <w:t>на</w:t>
            </w:r>
            <w:r>
              <w:rPr>
                <w:rFonts w:cs="Times New Roman"/>
                <w:color w:val="000000"/>
                <w:lang w:val="ru-RU"/>
              </w:rPr>
              <w:t xml:space="preserve"> </w:t>
            </w:r>
            <w:r w:rsidRPr="004D0597">
              <w:rPr>
                <w:rFonts w:cs="Times New Roman"/>
                <w:color w:val="000000"/>
              </w:rPr>
              <w:t>основе</w:t>
            </w:r>
            <w:r>
              <w:rPr>
                <w:rFonts w:cs="Times New Roman"/>
                <w:color w:val="000000"/>
                <w:lang w:val="ru-RU"/>
              </w:rPr>
              <w:t xml:space="preserve"> </w:t>
            </w:r>
            <w:r w:rsidRPr="004D0597">
              <w:rPr>
                <w:rFonts w:cs="Times New Roman"/>
                <w:color w:val="000000"/>
              </w:rPr>
              <w:t>ранее</w:t>
            </w:r>
            <w:r>
              <w:rPr>
                <w:rFonts w:cs="Times New Roman"/>
                <w:color w:val="000000"/>
                <w:lang w:val="ru-RU"/>
              </w:rPr>
              <w:t xml:space="preserve"> </w:t>
            </w:r>
            <w:r w:rsidRPr="004D0597">
              <w:rPr>
                <w:rFonts w:cs="Times New Roman"/>
                <w:color w:val="000000"/>
              </w:rPr>
              <w:t>освоенных</w:t>
            </w:r>
            <w:r>
              <w:rPr>
                <w:rFonts w:cs="Times New Roman"/>
                <w:color w:val="000000"/>
                <w:lang w:val="ru-RU"/>
              </w:rPr>
              <w:t xml:space="preserve"> </w:t>
            </w:r>
            <w:r w:rsidRPr="004D0597">
              <w:rPr>
                <w:rFonts w:cs="Times New Roman"/>
                <w:color w:val="000000"/>
              </w:rPr>
              <w:t>знаний и умений</w:t>
            </w:r>
          </w:p>
        </w:tc>
      </w:tr>
      <w:tr w:rsidR="00066E83" w:rsidRPr="004D0597" w:rsidTr="00AD1D83">
        <w:tc>
          <w:tcPr>
            <w:tcW w:w="95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jc w:val="center"/>
              <w:rPr>
                <w:b/>
              </w:rPr>
            </w:pPr>
            <w:r w:rsidRPr="004D0597">
              <w:rPr>
                <w:b/>
                <w:color w:val="000000"/>
              </w:rPr>
              <w:t>Студия «Реклама»(4 ч)</w:t>
            </w:r>
          </w:p>
        </w:tc>
      </w:tr>
      <w:tr w:rsidR="00066E83" w:rsidRPr="004D0597" w:rsidTr="00AD1D83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jc w:val="center"/>
            </w:pPr>
            <w:r w:rsidRPr="004D0597">
              <w:t>7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rPr>
                <w:lang w:val="ru-RU"/>
              </w:rPr>
            </w:pPr>
            <w:r w:rsidRPr="004D0597">
              <w:rPr>
                <w:lang w:val="ru-RU"/>
              </w:rPr>
              <w:t>19.10</w:t>
            </w:r>
          </w:p>
        </w:tc>
        <w:tc>
          <w:tcPr>
            <w:tcW w:w="8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Standard"/>
            </w:pPr>
            <w:r w:rsidRPr="004D0597">
              <w:rPr>
                <w:color w:val="000000"/>
              </w:rPr>
              <w:t>Реклама и маркетинг. Индивидуальная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или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групповая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работа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по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созданию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рекламы.</w:t>
            </w:r>
          </w:p>
        </w:tc>
      </w:tr>
      <w:tr w:rsidR="00066E83" w:rsidRPr="004D0597" w:rsidTr="00AD1D83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jc w:val="center"/>
            </w:pPr>
            <w:r w:rsidRPr="004D0597">
              <w:t>8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rPr>
                <w:lang w:val="ru-RU"/>
              </w:rPr>
            </w:pPr>
            <w:r w:rsidRPr="004D0597">
              <w:rPr>
                <w:lang w:val="ru-RU"/>
              </w:rPr>
              <w:t>02.11</w:t>
            </w:r>
          </w:p>
          <w:p w:rsidR="00066E83" w:rsidRPr="004D0597" w:rsidRDefault="00066E83" w:rsidP="00AD1D83">
            <w:pPr>
              <w:pStyle w:val="a5"/>
              <w:rPr>
                <w:b/>
                <w:lang w:val="ru-RU"/>
              </w:rPr>
            </w:pPr>
            <w:r w:rsidRPr="004D0597">
              <w:rPr>
                <w:b/>
                <w:lang w:val="ru-RU"/>
              </w:rPr>
              <w:t>2 чет</w:t>
            </w:r>
          </w:p>
        </w:tc>
        <w:tc>
          <w:tcPr>
            <w:tcW w:w="8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Standard"/>
            </w:pPr>
            <w:r w:rsidRPr="004D0597">
              <w:rPr>
                <w:color w:val="000000"/>
              </w:rPr>
              <w:t>Упаковка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для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мелочей. Изготовление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упаковок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для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мелочей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из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развёрток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разных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форм.</w:t>
            </w:r>
          </w:p>
        </w:tc>
      </w:tr>
      <w:tr w:rsidR="00066E83" w:rsidRPr="004D0597" w:rsidTr="00AD1D83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jc w:val="center"/>
            </w:pPr>
            <w:r w:rsidRPr="004D0597">
              <w:t>9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rPr>
                <w:lang w:val="ru-RU"/>
              </w:rPr>
            </w:pPr>
            <w:r w:rsidRPr="004D0597">
              <w:rPr>
                <w:lang w:val="ru-RU"/>
              </w:rPr>
              <w:t>09.11</w:t>
            </w:r>
          </w:p>
        </w:tc>
        <w:tc>
          <w:tcPr>
            <w:tcW w:w="8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Standard"/>
              <w:jc w:val="both"/>
            </w:pPr>
            <w:r w:rsidRPr="004D0597">
              <w:rPr>
                <w:color w:val="000000"/>
              </w:rPr>
              <w:t>Коробочка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для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подарка. Изготовление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коробочки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для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сюрпризов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из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развёрток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разных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форм.</w:t>
            </w:r>
          </w:p>
        </w:tc>
      </w:tr>
      <w:tr w:rsidR="00066E83" w:rsidRPr="004D0597" w:rsidTr="00AD1D83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jc w:val="center"/>
            </w:pPr>
            <w:r w:rsidRPr="004D0597">
              <w:t>10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rPr>
                <w:lang w:val="ru-RU"/>
              </w:rPr>
            </w:pPr>
            <w:r w:rsidRPr="004D0597">
              <w:rPr>
                <w:lang w:val="ru-RU"/>
              </w:rPr>
              <w:t>16.11</w:t>
            </w:r>
          </w:p>
        </w:tc>
        <w:tc>
          <w:tcPr>
            <w:tcW w:w="8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Standard"/>
            </w:pPr>
            <w:r w:rsidRPr="004D0597">
              <w:rPr>
                <w:color w:val="000000"/>
              </w:rPr>
              <w:t>Коробочка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для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сюрприза. Изготовление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коробок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пирамидальной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формы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двумя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способами.</w:t>
            </w:r>
          </w:p>
        </w:tc>
      </w:tr>
      <w:tr w:rsidR="00066E83" w:rsidRPr="004D0597" w:rsidTr="00AD1D83">
        <w:tc>
          <w:tcPr>
            <w:tcW w:w="95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jc w:val="center"/>
              <w:rPr>
                <w:b/>
              </w:rPr>
            </w:pPr>
            <w:r w:rsidRPr="004D0597">
              <w:rPr>
                <w:b/>
                <w:color w:val="000000"/>
              </w:rPr>
              <w:t>Студия «Декор</w:t>
            </w:r>
            <w:r>
              <w:rPr>
                <w:b/>
                <w:color w:val="000000"/>
                <w:lang w:val="ru-RU"/>
              </w:rPr>
              <w:t xml:space="preserve"> </w:t>
            </w:r>
            <w:r w:rsidRPr="004D0597">
              <w:rPr>
                <w:b/>
                <w:color w:val="000000"/>
              </w:rPr>
              <w:t>интерьера» (5 ч)</w:t>
            </w:r>
          </w:p>
        </w:tc>
      </w:tr>
      <w:tr w:rsidR="00066E83" w:rsidRPr="004D0597" w:rsidTr="00AD1D83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jc w:val="center"/>
            </w:pPr>
            <w:r w:rsidRPr="004D0597">
              <w:t>11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rPr>
                <w:lang w:val="ru-RU"/>
              </w:rPr>
            </w:pPr>
            <w:r w:rsidRPr="004D0597">
              <w:rPr>
                <w:lang w:val="ru-RU"/>
              </w:rPr>
              <w:t>23.11</w:t>
            </w:r>
          </w:p>
        </w:tc>
        <w:tc>
          <w:tcPr>
            <w:tcW w:w="8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142D2A" w:rsidRDefault="00066E83" w:rsidP="00AD1D83">
            <w:pPr>
              <w:pStyle w:val="Standard"/>
              <w:rPr>
                <w:lang w:val="ru-RU"/>
              </w:rPr>
            </w:pPr>
            <w:r w:rsidRPr="004D0597">
              <w:rPr>
                <w:color w:val="000000"/>
              </w:rPr>
              <w:t>Интерьеры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разных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времён. Художественная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техника «декупаж». Изготовление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изделий в художественной</w:t>
            </w:r>
            <w:r>
              <w:rPr>
                <w:color w:val="000000"/>
                <w:lang w:val="ru-RU"/>
              </w:rPr>
              <w:t xml:space="preserve"> </w:t>
            </w:r>
            <w:r w:rsidRPr="004D0597">
              <w:rPr>
                <w:color w:val="000000"/>
              </w:rPr>
              <w:t>технике «декупаж</w:t>
            </w:r>
            <w:r w:rsidRPr="00142D2A">
              <w:rPr>
                <w:lang w:val="ru-RU"/>
              </w:rPr>
              <w:t>». Украшение стакана.</w:t>
            </w:r>
          </w:p>
        </w:tc>
      </w:tr>
      <w:tr w:rsidR="00066E83" w:rsidRPr="004D0597" w:rsidTr="00AD1D83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jc w:val="center"/>
            </w:pPr>
            <w:r w:rsidRPr="004D0597">
              <w:t>12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rPr>
                <w:lang w:val="ru-RU"/>
              </w:rPr>
            </w:pPr>
            <w:r w:rsidRPr="004D0597">
              <w:rPr>
                <w:lang w:val="ru-RU"/>
              </w:rPr>
              <w:t>30.11</w:t>
            </w:r>
          </w:p>
        </w:tc>
        <w:tc>
          <w:tcPr>
            <w:tcW w:w="8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Standard"/>
              <w:rPr>
                <w:bCs/>
              </w:rPr>
            </w:pPr>
            <w:r w:rsidRPr="004D0597">
              <w:rPr>
                <w:bCs/>
                <w:color w:val="000000"/>
              </w:rPr>
              <w:t>Плетёныесалфетки. Изготовлениеплетёныхсалфеток с помощьючертёжныхинструментов.</w:t>
            </w:r>
          </w:p>
        </w:tc>
      </w:tr>
      <w:tr w:rsidR="00066E83" w:rsidRPr="004D0597" w:rsidTr="00AD1D83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jc w:val="center"/>
            </w:pPr>
            <w:r w:rsidRPr="004D0597">
              <w:t>13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rPr>
                <w:lang w:val="ru-RU"/>
              </w:rPr>
            </w:pPr>
            <w:r w:rsidRPr="004D0597">
              <w:rPr>
                <w:lang w:val="ru-RU"/>
              </w:rPr>
              <w:t>07.12</w:t>
            </w:r>
          </w:p>
        </w:tc>
        <w:tc>
          <w:tcPr>
            <w:tcW w:w="8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Standard"/>
            </w:pPr>
            <w:r w:rsidRPr="004D0597">
              <w:rPr>
                <w:color w:val="000000"/>
              </w:rPr>
              <w:t>Цветыизкреповойбумаги.</w:t>
            </w:r>
          </w:p>
        </w:tc>
      </w:tr>
      <w:tr w:rsidR="00066E83" w:rsidRPr="004D0597" w:rsidTr="00AD1D83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jc w:val="center"/>
            </w:pPr>
            <w:r w:rsidRPr="004D0597">
              <w:t>14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rPr>
                <w:lang w:val="ru-RU"/>
              </w:rPr>
            </w:pPr>
            <w:r w:rsidRPr="004D0597">
              <w:rPr>
                <w:lang w:val="ru-RU"/>
              </w:rPr>
              <w:t>14.12</w:t>
            </w:r>
          </w:p>
        </w:tc>
        <w:tc>
          <w:tcPr>
            <w:tcW w:w="8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Standard"/>
            </w:pPr>
            <w:r w:rsidRPr="004D0597">
              <w:rPr>
                <w:color w:val="000000"/>
              </w:rPr>
              <w:t>Сувенирынапроволочныхкольцах. Изготовлениеизделийизкартона с соединениемдеталейпроволочнымикольцами и петлями.</w:t>
            </w:r>
            <w:r w:rsidRPr="00142D2A">
              <w:rPr>
                <w:lang w:val="ru-RU"/>
              </w:rPr>
              <w:t>Изготовление медузы.</w:t>
            </w:r>
          </w:p>
        </w:tc>
      </w:tr>
      <w:tr w:rsidR="00066E83" w:rsidRPr="004D0597" w:rsidTr="00AD1D83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jc w:val="center"/>
            </w:pPr>
            <w:r w:rsidRPr="004D0597">
              <w:t>15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rPr>
                <w:lang w:val="ru-RU"/>
              </w:rPr>
            </w:pPr>
            <w:r w:rsidRPr="004D0597">
              <w:rPr>
                <w:lang w:val="ru-RU"/>
              </w:rPr>
              <w:t>21.12</w:t>
            </w:r>
          </w:p>
        </w:tc>
        <w:tc>
          <w:tcPr>
            <w:tcW w:w="8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Standard"/>
              <w:rPr>
                <w:rFonts w:cs="Times New Roman"/>
                <w:color w:val="000000"/>
              </w:rPr>
            </w:pPr>
            <w:r w:rsidRPr="004D0597">
              <w:rPr>
                <w:rFonts w:cs="Times New Roman"/>
                <w:color w:val="000000"/>
              </w:rPr>
              <w:t>Изделияизполимеров. Изготовлениеизделийизтонкого и толстогопенопласта.</w:t>
            </w:r>
            <w:r w:rsidRPr="00142D2A">
              <w:rPr>
                <w:lang w:val="ru-RU"/>
              </w:rPr>
              <w:t>Изготовление утенка методом торцевания.</w:t>
            </w:r>
          </w:p>
        </w:tc>
      </w:tr>
      <w:tr w:rsidR="00066E83" w:rsidRPr="004D0597" w:rsidTr="00AD1D83">
        <w:tc>
          <w:tcPr>
            <w:tcW w:w="95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jc w:val="center"/>
            </w:pPr>
            <w:r w:rsidRPr="004D0597">
              <w:rPr>
                <w:rFonts w:eastAsia="Times New Roman" w:cs="Times New Roman"/>
                <w:b/>
                <w:bCs/>
                <w:color w:val="000000"/>
              </w:rPr>
              <w:t>Новогодняястудия (3 ч)</w:t>
            </w:r>
          </w:p>
          <w:p w:rsidR="00066E83" w:rsidRPr="004D0597" w:rsidRDefault="00066E83" w:rsidP="00AD1D83">
            <w:pPr>
              <w:pStyle w:val="a5"/>
              <w:jc w:val="center"/>
            </w:pPr>
          </w:p>
        </w:tc>
      </w:tr>
      <w:tr w:rsidR="00066E83" w:rsidRPr="004D0597" w:rsidTr="00AD1D83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jc w:val="center"/>
            </w:pPr>
            <w:r w:rsidRPr="004D0597">
              <w:t>16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rPr>
                <w:lang w:val="ru-RU"/>
              </w:rPr>
            </w:pPr>
            <w:r w:rsidRPr="004D0597">
              <w:rPr>
                <w:lang w:val="ru-RU"/>
              </w:rPr>
              <w:t>11.01</w:t>
            </w:r>
          </w:p>
          <w:p w:rsidR="00066E83" w:rsidRPr="004D0597" w:rsidRDefault="00066E83" w:rsidP="00AD1D83">
            <w:pPr>
              <w:pStyle w:val="a5"/>
              <w:rPr>
                <w:b/>
                <w:lang w:val="ru-RU"/>
              </w:rPr>
            </w:pPr>
            <w:r w:rsidRPr="004D0597">
              <w:rPr>
                <w:b/>
                <w:lang w:val="ru-RU"/>
              </w:rPr>
              <w:t>3 чет</w:t>
            </w:r>
          </w:p>
        </w:tc>
        <w:tc>
          <w:tcPr>
            <w:tcW w:w="8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Standard"/>
            </w:pPr>
            <w:r w:rsidRPr="004D0597">
              <w:rPr>
                <w:color w:val="000000"/>
              </w:rPr>
              <w:t>Новогодниетрадиции. </w:t>
            </w:r>
            <w:r w:rsidRPr="004D0597">
              <w:t>Изготовлениеновогоднихигрушек с объёмнымислоёнымидеталямиизкреповойбумаги.</w:t>
            </w:r>
            <w:r w:rsidRPr="00142D2A">
              <w:rPr>
                <w:lang w:val="ru-RU"/>
              </w:rPr>
              <w:t>Изготовление подвесной пирамиды.</w:t>
            </w:r>
          </w:p>
        </w:tc>
      </w:tr>
      <w:tr w:rsidR="00066E83" w:rsidRPr="004D0597" w:rsidTr="00AD1D83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jc w:val="center"/>
            </w:pPr>
            <w:r w:rsidRPr="004D0597">
              <w:t>17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jc w:val="center"/>
              <w:rPr>
                <w:b/>
              </w:rPr>
            </w:pPr>
          </w:p>
        </w:tc>
        <w:tc>
          <w:tcPr>
            <w:tcW w:w="8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</w:pPr>
            <w:r w:rsidRPr="004D0597">
              <w:rPr>
                <w:color w:val="000000"/>
              </w:rPr>
              <w:t>Игрушкиизтрубочекдлякоктейля.</w:t>
            </w:r>
            <w:r w:rsidRPr="004D0597">
              <w:t>Изготовлениеигрушекизтрубочекдлякоктейляпутёмихнанизываниянаниткуилитонкуюпроволоку.</w:t>
            </w:r>
            <w:r w:rsidRPr="00142D2A">
              <w:rPr>
                <w:lang w:val="ru-RU"/>
              </w:rPr>
              <w:t>Изготовление снежинки</w:t>
            </w:r>
            <w:r>
              <w:rPr>
                <w:color w:val="FF0000"/>
                <w:lang w:val="ru-RU"/>
              </w:rPr>
              <w:t>.</w:t>
            </w:r>
          </w:p>
        </w:tc>
      </w:tr>
      <w:tr w:rsidR="00066E83" w:rsidRPr="004D0597" w:rsidTr="00AD1D83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jc w:val="center"/>
            </w:pPr>
            <w:r w:rsidRPr="004D0597">
              <w:t>18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rPr>
                <w:lang w:val="ru-RU"/>
              </w:rPr>
            </w:pPr>
            <w:r w:rsidRPr="004D0597">
              <w:rPr>
                <w:lang w:val="ru-RU"/>
              </w:rPr>
              <w:t>18.01</w:t>
            </w:r>
          </w:p>
        </w:tc>
        <w:tc>
          <w:tcPr>
            <w:tcW w:w="8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</w:pPr>
            <w:r w:rsidRPr="004D0597">
              <w:rPr>
                <w:lang w:val="ru-RU"/>
              </w:rPr>
              <w:t xml:space="preserve">Игрушки из зубочисток. </w:t>
            </w:r>
            <w:r w:rsidRPr="004D0597">
              <w:t xml:space="preserve">Изготовлениеигрушекобъёмныхгеометрическихформиззубочисток с </w:t>
            </w:r>
            <w:r w:rsidRPr="004D0597">
              <w:lastRenderedPageBreak/>
              <w:t>ихзакреплением в углах с помощьюпробок, пенопласта, пластилина и т. п.</w:t>
            </w:r>
            <w:r w:rsidRPr="00142D2A">
              <w:rPr>
                <w:lang w:val="ru-RU"/>
              </w:rPr>
              <w:t>Изготовление куба и пирамиды.</w:t>
            </w:r>
          </w:p>
        </w:tc>
      </w:tr>
      <w:tr w:rsidR="00066E83" w:rsidRPr="004D0597" w:rsidTr="00AD1D83">
        <w:tc>
          <w:tcPr>
            <w:tcW w:w="95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jc w:val="center"/>
            </w:pPr>
            <w:r w:rsidRPr="004D0597">
              <w:rPr>
                <w:b/>
                <w:color w:val="000000"/>
              </w:rPr>
              <w:lastRenderedPageBreak/>
              <w:t>Студия «Мода» (8 ч)</w:t>
            </w:r>
          </w:p>
        </w:tc>
      </w:tr>
      <w:tr w:rsidR="00066E83" w:rsidRPr="004D0597" w:rsidTr="00AD1D83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jc w:val="center"/>
            </w:pPr>
            <w:r w:rsidRPr="004D0597">
              <w:t>19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rPr>
                <w:lang w:val="ru-RU"/>
              </w:rPr>
            </w:pPr>
            <w:r w:rsidRPr="004D0597">
              <w:rPr>
                <w:lang w:val="ru-RU"/>
              </w:rPr>
              <w:t>25.01</w:t>
            </w:r>
          </w:p>
        </w:tc>
        <w:tc>
          <w:tcPr>
            <w:tcW w:w="8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</w:pPr>
            <w:r w:rsidRPr="004D0597">
              <w:rPr>
                <w:color w:val="000000"/>
              </w:rPr>
              <w:t>Историяодежды и текстильныхматериалов. Подборобразцовтканидляколлекции.</w:t>
            </w:r>
          </w:p>
        </w:tc>
      </w:tr>
      <w:tr w:rsidR="00066E83" w:rsidRPr="004D0597" w:rsidTr="00AD1D83"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jc w:val="center"/>
            </w:pPr>
            <w:r w:rsidRPr="004D0597">
              <w:t>20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rPr>
                <w:lang w:val="ru-RU"/>
              </w:rPr>
            </w:pPr>
            <w:r w:rsidRPr="004D0597">
              <w:rPr>
                <w:lang w:val="ru-RU"/>
              </w:rPr>
              <w:t>01.02</w:t>
            </w:r>
          </w:p>
        </w:tc>
        <w:tc>
          <w:tcPr>
            <w:tcW w:w="8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Standard"/>
              <w:rPr>
                <w:rFonts w:eastAsia="Times New Roman" w:cs="Times New Roman"/>
                <w:bCs/>
              </w:rPr>
            </w:pPr>
            <w:r w:rsidRPr="004D0597">
              <w:rPr>
                <w:rFonts w:eastAsia="Times New Roman" w:cs="Times New Roman"/>
                <w:bCs/>
                <w:color w:val="000000"/>
              </w:rPr>
              <w:t>Историческийкостюм. Изготовлениеплоскостнойкартонноймоделикостюмаисторическойэпохи.</w:t>
            </w:r>
          </w:p>
        </w:tc>
      </w:tr>
      <w:tr w:rsidR="00066E83" w:rsidRPr="004D0597" w:rsidTr="00AD1D83">
        <w:tc>
          <w:tcPr>
            <w:tcW w:w="5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jc w:val="center"/>
            </w:pPr>
            <w:r w:rsidRPr="004D0597">
              <w:t>21</w:t>
            </w:r>
          </w:p>
        </w:tc>
        <w:tc>
          <w:tcPr>
            <w:tcW w:w="8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rPr>
                <w:lang w:val="ru-RU"/>
              </w:rPr>
            </w:pPr>
            <w:r w:rsidRPr="004D0597">
              <w:rPr>
                <w:lang w:val="ru-RU"/>
              </w:rPr>
              <w:t>08.02</w:t>
            </w:r>
          </w:p>
        </w:tc>
        <w:tc>
          <w:tcPr>
            <w:tcW w:w="81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Standard"/>
              <w:rPr>
                <w:rFonts w:eastAsia="Times New Roman" w:cs="Times New Roman"/>
                <w:bCs/>
              </w:rPr>
            </w:pPr>
            <w:r w:rsidRPr="004D0597">
              <w:rPr>
                <w:rFonts w:eastAsia="Times New Roman" w:cs="Times New Roman"/>
                <w:bCs/>
                <w:color w:val="000000"/>
              </w:rPr>
              <w:t>ОдежданародовРоссии. ИзготовлениеплоскостнойкартонноймоделинародногоилиисторическогокостюманародовРоссии.</w:t>
            </w:r>
          </w:p>
        </w:tc>
      </w:tr>
      <w:tr w:rsidR="00066E83" w:rsidRPr="004D0597" w:rsidTr="00AD1D83">
        <w:tc>
          <w:tcPr>
            <w:tcW w:w="5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jc w:val="center"/>
            </w:pPr>
            <w:r w:rsidRPr="004D0597">
              <w:t>22</w:t>
            </w:r>
          </w:p>
        </w:tc>
        <w:tc>
          <w:tcPr>
            <w:tcW w:w="8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rPr>
                <w:lang w:val="ru-RU"/>
              </w:rPr>
            </w:pPr>
            <w:r w:rsidRPr="004D0597">
              <w:rPr>
                <w:lang w:val="ru-RU"/>
              </w:rPr>
              <w:t>15.02</w:t>
            </w:r>
          </w:p>
        </w:tc>
        <w:tc>
          <w:tcPr>
            <w:tcW w:w="81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Standard"/>
              <w:rPr>
                <w:rFonts w:eastAsia="Times New Roman" w:cs="Times New Roman"/>
                <w:bCs/>
              </w:rPr>
            </w:pPr>
            <w:r w:rsidRPr="004D0597">
              <w:rPr>
                <w:rFonts w:eastAsia="Times New Roman" w:cs="Times New Roman"/>
                <w:bCs/>
              </w:rPr>
              <w:t>Синтетическиеткани. Изготовлениеколлекциитканей.</w:t>
            </w:r>
          </w:p>
        </w:tc>
      </w:tr>
      <w:tr w:rsidR="00066E83" w:rsidRPr="004D0597" w:rsidTr="00AD1D83">
        <w:tc>
          <w:tcPr>
            <w:tcW w:w="5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jc w:val="center"/>
            </w:pPr>
            <w:r w:rsidRPr="004D0597">
              <w:t>23</w:t>
            </w:r>
          </w:p>
        </w:tc>
        <w:tc>
          <w:tcPr>
            <w:tcW w:w="8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rPr>
                <w:lang w:val="ru-RU"/>
              </w:rPr>
            </w:pPr>
            <w:r w:rsidRPr="004D0597">
              <w:rPr>
                <w:lang w:val="ru-RU"/>
              </w:rPr>
              <w:t>22.02</w:t>
            </w:r>
          </w:p>
        </w:tc>
        <w:tc>
          <w:tcPr>
            <w:tcW w:w="81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Standard"/>
              <w:rPr>
                <w:rFonts w:eastAsia="Times New Roman" w:cs="Times New Roman"/>
                <w:bCs/>
              </w:rPr>
            </w:pPr>
            <w:r w:rsidRPr="004D0597">
              <w:rPr>
                <w:rFonts w:eastAsia="Times New Roman" w:cs="Times New Roman"/>
                <w:bCs/>
              </w:rPr>
              <w:t>Твояшкольнаяформа. Обисториишкольнойформы. Изготовлениевариантовшкольнойформыдлякартонныхкукол.</w:t>
            </w:r>
          </w:p>
        </w:tc>
      </w:tr>
      <w:tr w:rsidR="00066E83" w:rsidRPr="004D0597" w:rsidTr="00AD1D83">
        <w:tc>
          <w:tcPr>
            <w:tcW w:w="5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jc w:val="center"/>
            </w:pPr>
            <w:r w:rsidRPr="004D0597">
              <w:t>24</w:t>
            </w:r>
          </w:p>
        </w:tc>
        <w:tc>
          <w:tcPr>
            <w:tcW w:w="8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rPr>
                <w:lang w:val="ru-RU"/>
              </w:rPr>
            </w:pPr>
            <w:r w:rsidRPr="004D0597">
              <w:rPr>
                <w:lang w:val="ru-RU"/>
              </w:rPr>
              <w:t>01.03</w:t>
            </w:r>
          </w:p>
        </w:tc>
        <w:tc>
          <w:tcPr>
            <w:tcW w:w="81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Standard"/>
              <w:rPr>
                <w:rFonts w:eastAsia="Times New Roman" w:cs="Times New Roman"/>
                <w:bCs/>
              </w:rPr>
            </w:pPr>
            <w:r w:rsidRPr="004D0597">
              <w:rPr>
                <w:rFonts w:eastAsia="Times New Roman" w:cs="Times New Roman"/>
                <w:bCs/>
              </w:rPr>
              <w:t>Объёмныерамки.  Изготовлениеобъёмныхрамокдляплоскостныхизделий с помощьючертежныхинструментов.</w:t>
            </w:r>
          </w:p>
        </w:tc>
      </w:tr>
      <w:tr w:rsidR="00066E83" w:rsidRPr="004D0597" w:rsidTr="00AD1D83">
        <w:tc>
          <w:tcPr>
            <w:tcW w:w="5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jc w:val="center"/>
            </w:pPr>
            <w:r w:rsidRPr="004D0597">
              <w:t>25</w:t>
            </w:r>
          </w:p>
        </w:tc>
        <w:tc>
          <w:tcPr>
            <w:tcW w:w="8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rPr>
                <w:lang w:val="ru-RU"/>
              </w:rPr>
            </w:pPr>
            <w:r w:rsidRPr="004D0597">
              <w:rPr>
                <w:lang w:val="ru-RU"/>
              </w:rPr>
              <w:t>15.03</w:t>
            </w:r>
          </w:p>
        </w:tc>
        <w:tc>
          <w:tcPr>
            <w:tcW w:w="81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Standard"/>
              <w:rPr>
                <w:rFonts w:eastAsia="Times New Roman" w:cs="Times New Roman"/>
                <w:bCs/>
              </w:rPr>
            </w:pPr>
            <w:r w:rsidRPr="004D0597">
              <w:rPr>
                <w:rFonts w:eastAsia="Times New Roman" w:cs="Times New Roman"/>
                <w:bCs/>
              </w:rPr>
              <w:t>Аксессуарыодежды. Видыаксессуароводежды.  Отделкаготовыхизделийстрочкойкрестообразногостежка и еёвариантами</w:t>
            </w:r>
          </w:p>
        </w:tc>
      </w:tr>
      <w:tr w:rsidR="00066E83" w:rsidRPr="004D0597" w:rsidTr="00AD1D83">
        <w:tc>
          <w:tcPr>
            <w:tcW w:w="5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jc w:val="center"/>
            </w:pPr>
            <w:r w:rsidRPr="004D0597">
              <w:t>26</w:t>
            </w:r>
          </w:p>
        </w:tc>
        <w:tc>
          <w:tcPr>
            <w:tcW w:w="8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rPr>
                <w:lang w:val="ru-RU"/>
              </w:rPr>
            </w:pPr>
            <w:r w:rsidRPr="004D0597">
              <w:rPr>
                <w:lang w:val="ru-RU"/>
              </w:rPr>
              <w:t>22.03</w:t>
            </w:r>
          </w:p>
        </w:tc>
        <w:tc>
          <w:tcPr>
            <w:tcW w:w="81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Standard"/>
              <w:rPr>
                <w:rFonts w:eastAsia="Times New Roman" w:cs="Times New Roman"/>
                <w:bCs/>
              </w:rPr>
            </w:pPr>
            <w:r w:rsidRPr="004D0597">
              <w:rPr>
                <w:rFonts w:eastAsia="Times New Roman" w:cs="Times New Roman"/>
                <w:bCs/>
              </w:rPr>
              <w:t>Вышивкалентами. Обисториивышивкилентами. Изготовлениевышивоктонкимилентами, украшениеизделийвышивкамитонкимилентами.</w:t>
            </w:r>
          </w:p>
        </w:tc>
      </w:tr>
      <w:tr w:rsidR="00066E83" w:rsidRPr="004D0597" w:rsidTr="00AD1D83">
        <w:tc>
          <w:tcPr>
            <w:tcW w:w="9570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jc w:val="center"/>
            </w:pPr>
            <w:r w:rsidRPr="004D0597">
              <w:rPr>
                <w:b/>
                <w:color w:val="000000"/>
              </w:rPr>
              <w:t>Студия «Подарки» (4ч)</w:t>
            </w:r>
          </w:p>
        </w:tc>
      </w:tr>
      <w:tr w:rsidR="00066E83" w:rsidRPr="004D0597" w:rsidTr="00AD1D83">
        <w:tc>
          <w:tcPr>
            <w:tcW w:w="5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jc w:val="center"/>
            </w:pPr>
            <w:r w:rsidRPr="004D0597">
              <w:t>27</w:t>
            </w:r>
          </w:p>
        </w:tc>
        <w:tc>
          <w:tcPr>
            <w:tcW w:w="8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rPr>
                <w:lang w:val="ru-RU"/>
              </w:rPr>
            </w:pPr>
            <w:r w:rsidRPr="004D0597">
              <w:rPr>
                <w:lang w:val="ru-RU"/>
              </w:rPr>
              <w:t>05.04</w:t>
            </w:r>
          </w:p>
          <w:p w:rsidR="00066E83" w:rsidRPr="004D0597" w:rsidRDefault="00066E83" w:rsidP="00AD1D83">
            <w:pPr>
              <w:pStyle w:val="a5"/>
              <w:rPr>
                <w:b/>
                <w:lang w:val="ru-RU"/>
              </w:rPr>
            </w:pPr>
            <w:r w:rsidRPr="004D0597">
              <w:rPr>
                <w:b/>
                <w:lang w:val="ru-RU"/>
              </w:rPr>
              <w:t>4 чет</w:t>
            </w:r>
          </w:p>
        </w:tc>
        <w:tc>
          <w:tcPr>
            <w:tcW w:w="81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Standard"/>
              <w:rPr>
                <w:rFonts w:eastAsia="Times New Roman" w:cs="Times New Roman"/>
                <w:bCs/>
              </w:rPr>
            </w:pPr>
            <w:r w:rsidRPr="004D0597">
              <w:rPr>
                <w:rFonts w:eastAsia="Times New Roman" w:cs="Times New Roman"/>
                <w:bCs/>
              </w:rPr>
              <w:t>Плетёнаяоткрытка. Изготовлениеоткрыткисложнойконструкциипозаданнымтребованиям к ней (размер, оформление и др.).</w:t>
            </w:r>
          </w:p>
        </w:tc>
      </w:tr>
      <w:tr w:rsidR="00066E83" w:rsidRPr="004D0597" w:rsidTr="00AD1D83">
        <w:tc>
          <w:tcPr>
            <w:tcW w:w="5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jc w:val="center"/>
            </w:pPr>
            <w:r w:rsidRPr="004D0597">
              <w:t>28</w:t>
            </w:r>
          </w:p>
        </w:tc>
        <w:tc>
          <w:tcPr>
            <w:tcW w:w="8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rPr>
                <w:lang w:val="ru-RU"/>
              </w:rPr>
            </w:pPr>
            <w:r w:rsidRPr="004D0597">
              <w:rPr>
                <w:lang w:val="ru-RU"/>
              </w:rPr>
              <w:t>12.04</w:t>
            </w:r>
          </w:p>
        </w:tc>
        <w:tc>
          <w:tcPr>
            <w:tcW w:w="81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Standard"/>
              <w:rPr>
                <w:rFonts w:eastAsia="Times New Roman" w:cs="Times New Roman"/>
                <w:bCs/>
              </w:rPr>
            </w:pPr>
            <w:r w:rsidRPr="004D0597">
              <w:rPr>
                <w:rFonts w:eastAsia="Times New Roman" w:cs="Times New Roman"/>
                <w:bCs/>
              </w:rPr>
              <w:t>ДеньзащитникаОтечества. ИзготовлениемакетаЦарь-пушкиилиобъёмногомакетадругогоисторическоговоенноготехническогообъекта.</w:t>
            </w:r>
          </w:p>
        </w:tc>
      </w:tr>
      <w:tr w:rsidR="00066E83" w:rsidRPr="004D0597" w:rsidTr="00AD1D83">
        <w:tc>
          <w:tcPr>
            <w:tcW w:w="5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jc w:val="center"/>
            </w:pPr>
            <w:r w:rsidRPr="004D0597">
              <w:t>29</w:t>
            </w:r>
          </w:p>
        </w:tc>
        <w:tc>
          <w:tcPr>
            <w:tcW w:w="8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rPr>
                <w:lang w:val="ru-RU"/>
              </w:rPr>
            </w:pPr>
            <w:r w:rsidRPr="004D0597">
              <w:rPr>
                <w:lang w:val="ru-RU"/>
              </w:rPr>
              <w:t>19.04</w:t>
            </w:r>
          </w:p>
        </w:tc>
        <w:tc>
          <w:tcPr>
            <w:tcW w:w="81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Standard"/>
              <w:rPr>
                <w:rFonts w:eastAsia="Times New Roman" w:cs="Times New Roman"/>
                <w:bCs/>
              </w:rPr>
            </w:pPr>
            <w:r w:rsidRPr="004D0597">
              <w:rPr>
                <w:rFonts w:eastAsia="Times New Roman" w:cs="Times New Roman"/>
                <w:bCs/>
              </w:rPr>
              <w:t>Открытки с лабиринтом.  Изготовлениеоткрытки с параллельнымиразрезами</w:t>
            </w:r>
          </w:p>
        </w:tc>
      </w:tr>
      <w:tr w:rsidR="00066E83" w:rsidRPr="004D0597" w:rsidTr="00AD1D83">
        <w:tc>
          <w:tcPr>
            <w:tcW w:w="5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jc w:val="center"/>
            </w:pPr>
            <w:r w:rsidRPr="004D0597">
              <w:t>30</w:t>
            </w:r>
          </w:p>
        </w:tc>
        <w:tc>
          <w:tcPr>
            <w:tcW w:w="8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rPr>
                <w:lang w:val="ru-RU"/>
              </w:rPr>
            </w:pPr>
            <w:r w:rsidRPr="004D0597">
              <w:rPr>
                <w:lang w:val="ru-RU"/>
              </w:rPr>
              <w:t>26.04</w:t>
            </w:r>
          </w:p>
        </w:tc>
        <w:tc>
          <w:tcPr>
            <w:tcW w:w="81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Standard"/>
              <w:rPr>
                <w:rFonts w:eastAsia="Times New Roman" w:cs="Times New Roman"/>
                <w:bCs/>
              </w:rPr>
            </w:pPr>
            <w:r w:rsidRPr="004D0597">
              <w:rPr>
                <w:rFonts w:eastAsia="Times New Roman" w:cs="Times New Roman"/>
                <w:bCs/>
              </w:rPr>
              <w:t>Весенниецветы.  Изготовлениецветковсложныхконструкцийнаосноверанееосвоенныхзнаний и умений.</w:t>
            </w:r>
          </w:p>
        </w:tc>
      </w:tr>
      <w:tr w:rsidR="00066E83" w:rsidRPr="004D0597" w:rsidTr="00AD1D83">
        <w:tc>
          <w:tcPr>
            <w:tcW w:w="9570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jc w:val="center"/>
            </w:pPr>
            <w:r w:rsidRPr="004D0597">
              <w:rPr>
                <w:b/>
                <w:color w:val="000000"/>
              </w:rPr>
              <w:t>Студия «Игрушки» (4 ч)</w:t>
            </w:r>
          </w:p>
        </w:tc>
      </w:tr>
      <w:tr w:rsidR="00066E83" w:rsidRPr="004D0597" w:rsidTr="00AD1D83">
        <w:tc>
          <w:tcPr>
            <w:tcW w:w="5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jc w:val="center"/>
            </w:pPr>
            <w:r w:rsidRPr="004D0597">
              <w:t>31</w:t>
            </w:r>
          </w:p>
        </w:tc>
        <w:tc>
          <w:tcPr>
            <w:tcW w:w="8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rPr>
                <w:lang w:val="ru-RU"/>
              </w:rPr>
            </w:pPr>
            <w:r w:rsidRPr="004D0597">
              <w:rPr>
                <w:lang w:val="ru-RU"/>
              </w:rPr>
              <w:t>17.05</w:t>
            </w:r>
          </w:p>
        </w:tc>
        <w:tc>
          <w:tcPr>
            <w:tcW w:w="81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Standard"/>
              <w:rPr>
                <w:rFonts w:eastAsia="Times New Roman" w:cs="Times New Roman"/>
                <w:bCs/>
              </w:rPr>
            </w:pPr>
            <w:r w:rsidRPr="004D0597">
              <w:rPr>
                <w:rFonts w:eastAsia="Times New Roman" w:cs="Times New Roman"/>
                <w:bCs/>
              </w:rPr>
              <w:t>Историяигрушек. Игрушка-попрыгушка. Общеепредставление о происхождении и назначенииигрушек. Изготовлениеигрушек с раздвижнымподвижныммеханизмом.</w:t>
            </w:r>
            <w:r w:rsidRPr="00142D2A">
              <w:rPr>
                <w:lang w:val="ru-RU"/>
              </w:rPr>
              <w:t>Изготовление лягушки.</w:t>
            </w:r>
          </w:p>
        </w:tc>
      </w:tr>
      <w:tr w:rsidR="00066E83" w:rsidRPr="004D0597" w:rsidTr="00AD1D83">
        <w:tc>
          <w:tcPr>
            <w:tcW w:w="5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jc w:val="center"/>
            </w:pPr>
            <w:r w:rsidRPr="004D0597">
              <w:t>32</w:t>
            </w:r>
          </w:p>
        </w:tc>
        <w:tc>
          <w:tcPr>
            <w:tcW w:w="8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rPr>
                <w:lang w:val="ru-RU"/>
              </w:rPr>
            </w:pPr>
            <w:r w:rsidRPr="004D0597">
              <w:rPr>
                <w:lang w:val="ru-RU"/>
              </w:rPr>
              <w:t>24.05</w:t>
            </w:r>
          </w:p>
        </w:tc>
        <w:tc>
          <w:tcPr>
            <w:tcW w:w="81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Standard"/>
              <w:rPr>
                <w:rFonts w:eastAsia="Times New Roman" w:cs="Times New Roman"/>
                <w:bCs/>
              </w:rPr>
            </w:pPr>
            <w:r w:rsidRPr="004D0597">
              <w:rPr>
                <w:rFonts w:eastAsia="Times New Roman" w:cs="Times New Roman"/>
                <w:bCs/>
              </w:rPr>
              <w:t>Качающиесяигрушки. Изготовлениеигрушек с качающимсямеханизмомизсложенныхдеталей. Использованиещелевогозамка</w:t>
            </w:r>
            <w:bookmarkStart w:id="0" w:name="_GoBack"/>
            <w:r w:rsidRPr="00142D2A">
              <w:rPr>
                <w:rFonts w:eastAsia="Times New Roman" w:cs="Times New Roman"/>
                <w:bCs/>
                <w:lang w:val="ru-RU"/>
              </w:rPr>
              <w:t>.</w:t>
            </w:r>
            <w:r w:rsidRPr="00142D2A">
              <w:rPr>
                <w:lang w:val="ru-RU"/>
              </w:rPr>
              <w:t>Изготовление лошадки-качалки из бумаги и картона.</w:t>
            </w:r>
            <w:bookmarkEnd w:id="0"/>
          </w:p>
        </w:tc>
      </w:tr>
      <w:tr w:rsidR="00066E83" w:rsidRPr="004D0597" w:rsidTr="00AD1D83">
        <w:tc>
          <w:tcPr>
            <w:tcW w:w="5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jc w:val="center"/>
            </w:pPr>
            <w:r w:rsidRPr="004D0597">
              <w:t>33</w:t>
            </w:r>
          </w:p>
        </w:tc>
        <w:tc>
          <w:tcPr>
            <w:tcW w:w="8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</w:pPr>
          </w:p>
        </w:tc>
        <w:tc>
          <w:tcPr>
            <w:tcW w:w="81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Standard"/>
              <w:rPr>
                <w:rFonts w:eastAsia="Times New Roman" w:cs="Times New Roman"/>
                <w:bCs/>
              </w:rPr>
            </w:pPr>
            <w:r w:rsidRPr="004D0597">
              <w:rPr>
                <w:rFonts w:eastAsia="Times New Roman" w:cs="Times New Roman"/>
                <w:bCs/>
              </w:rPr>
              <w:t>Подвижнаяигрушка «Щелкунчик». Изготовлениеигрушек с подвижныммеханизмомтипа «Щелкунчик».</w:t>
            </w:r>
          </w:p>
        </w:tc>
      </w:tr>
      <w:tr w:rsidR="00066E83" w:rsidRPr="004D0597" w:rsidTr="00AD1D83">
        <w:tc>
          <w:tcPr>
            <w:tcW w:w="5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  <w:jc w:val="center"/>
            </w:pPr>
            <w:r w:rsidRPr="004D0597">
              <w:t>34</w:t>
            </w:r>
          </w:p>
        </w:tc>
        <w:tc>
          <w:tcPr>
            <w:tcW w:w="8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a5"/>
            </w:pPr>
          </w:p>
        </w:tc>
        <w:tc>
          <w:tcPr>
            <w:tcW w:w="81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E83" w:rsidRPr="004D0597" w:rsidRDefault="00066E83" w:rsidP="00AD1D83">
            <w:pPr>
              <w:pStyle w:val="Standard"/>
              <w:rPr>
                <w:rFonts w:eastAsia="Times New Roman" w:cs="Times New Roman"/>
                <w:bCs/>
              </w:rPr>
            </w:pPr>
            <w:r w:rsidRPr="004D0597">
              <w:rPr>
                <w:rFonts w:eastAsia="Times New Roman" w:cs="Times New Roman"/>
                <w:bCs/>
              </w:rPr>
              <w:t>Игрушка с рычажным</w:t>
            </w:r>
            <w:r>
              <w:rPr>
                <w:rFonts w:eastAsia="Times New Roman" w:cs="Times New Roman"/>
                <w:bCs/>
                <w:lang w:val="ru-RU"/>
              </w:rPr>
              <w:t xml:space="preserve"> </w:t>
            </w:r>
            <w:r w:rsidRPr="004D0597">
              <w:rPr>
                <w:rFonts w:eastAsia="Times New Roman" w:cs="Times New Roman"/>
                <w:bCs/>
              </w:rPr>
              <w:t>механизмом. Рычажный</w:t>
            </w:r>
            <w:r>
              <w:rPr>
                <w:rFonts w:eastAsia="Times New Roman" w:cs="Times New Roman"/>
                <w:bCs/>
                <w:lang w:val="ru-RU"/>
              </w:rPr>
              <w:t xml:space="preserve"> </w:t>
            </w:r>
            <w:r w:rsidRPr="004D0597">
              <w:rPr>
                <w:rFonts w:eastAsia="Times New Roman" w:cs="Times New Roman"/>
                <w:bCs/>
              </w:rPr>
              <w:t>механизм. Особенности</w:t>
            </w:r>
            <w:r>
              <w:rPr>
                <w:rFonts w:eastAsia="Times New Roman" w:cs="Times New Roman"/>
                <w:bCs/>
                <w:lang w:val="ru-RU"/>
              </w:rPr>
              <w:t xml:space="preserve"> </w:t>
            </w:r>
            <w:r w:rsidRPr="004D0597">
              <w:rPr>
                <w:rFonts w:eastAsia="Times New Roman" w:cs="Times New Roman"/>
                <w:bCs/>
              </w:rPr>
              <w:t>его</w:t>
            </w:r>
            <w:r>
              <w:rPr>
                <w:rFonts w:eastAsia="Times New Roman" w:cs="Times New Roman"/>
                <w:bCs/>
                <w:lang w:val="ru-RU"/>
              </w:rPr>
              <w:t xml:space="preserve"> </w:t>
            </w:r>
            <w:r w:rsidRPr="004D0597">
              <w:rPr>
                <w:rFonts w:eastAsia="Times New Roman" w:cs="Times New Roman"/>
                <w:bCs/>
              </w:rPr>
              <w:t>конструкции и изготовления.  Изготовление</w:t>
            </w:r>
            <w:r>
              <w:rPr>
                <w:rFonts w:eastAsia="Times New Roman" w:cs="Times New Roman"/>
                <w:bCs/>
                <w:lang w:val="ru-RU"/>
              </w:rPr>
              <w:t xml:space="preserve"> </w:t>
            </w:r>
            <w:r w:rsidRPr="004D0597">
              <w:rPr>
                <w:rFonts w:eastAsia="Times New Roman" w:cs="Times New Roman"/>
                <w:bCs/>
              </w:rPr>
              <w:t>игрушек с рычажныммеханизмом</w:t>
            </w:r>
          </w:p>
        </w:tc>
      </w:tr>
    </w:tbl>
    <w:p w:rsidR="006B78E9" w:rsidRDefault="006B78E9">
      <w:pPr>
        <w:pStyle w:val="a5"/>
        <w:jc w:val="center"/>
        <w:rPr>
          <w:b/>
          <w:sz w:val="32"/>
          <w:szCs w:val="32"/>
        </w:rPr>
      </w:pPr>
    </w:p>
    <w:p w:rsidR="006B78E9" w:rsidRDefault="006B78E9">
      <w:pPr>
        <w:pStyle w:val="a5"/>
        <w:jc w:val="center"/>
      </w:pPr>
    </w:p>
    <w:p w:rsidR="006B78E9" w:rsidRDefault="006B78E9">
      <w:pPr>
        <w:pStyle w:val="a5"/>
        <w:jc w:val="center"/>
      </w:pPr>
    </w:p>
    <w:p w:rsidR="006B78E9" w:rsidRDefault="006B78E9">
      <w:pPr>
        <w:pStyle w:val="a5"/>
        <w:jc w:val="center"/>
      </w:pPr>
    </w:p>
    <w:p w:rsidR="006B78E9" w:rsidRDefault="006B78E9">
      <w:pPr>
        <w:pStyle w:val="a5"/>
        <w:jc w:val="center"/>
      </w:pPr>
    </w:p>
    <w:p w:rsidR="006B78E9" w:rsidRDefault="006B78E9">
      <w:pPr>
        <w:pStyle w:val="a5"/>
        <w:jc w:val="center"/>
      </w:pPr>
    </w:p>
    <w:p w:rsidR="006B78E9" w:rsidRDefault="006B78E9">
      <w:pPr>
        <w:pStyle w:val="a5"/>
        <w:jc w:val="center"/>
      </w:pPr>
    </w:p>
    <w:p w:rsidR="006B78E9" w:rsidRDefault="006B78E9">
      <w:pPr>
        <w:pStyle w:val="a5"/>
        <w:jc w:val="center"/>
      </w:pPr>
    </w:p>
    <w:p w:rsidR="006B78E9" w:rsidRDefault="006B78E9">
      <w:pPr>
        <w:pStyle w:val="a5"/>
        <w:jc w:val="center"/>
      </w:pPr>
    </w:p>
    <w:p w:rsidR="006B78E9" w:rsidRDefault="006B78E9">
      <w:pPr>
        <w:pStyle w:val="a5"/>
        <w:jc w:val="center"/>
      </w:pPr>
    </w:p>
    <w:p w:rsidR="006B78E9" w:rsidRDefault="006B78E9">
      <w:pPr>
        <w:pStyle w:val="a5"/>
        <w:jc w:val="center"/>
      </w:pPr>
    </w:p>
    <w:p w:rsidR="006B78E9" w:rsidRPr="00066E83" w:rsidRDefault="006B78E9">
      <w:pPr>
        <w:pStyle w:val="a5"/>
        <w:jc w:val="center"/>
        <w:rPr>
          <w:lang w:val="ru-RU"/>
        </w:rPr>
      </w:pPr>
    </w:p>
    <w:p w:rsidR="006B78E9" w:rsidRDefault="006B78E9">
      <w:pPr>
        <w:pStyle w:val="a5"/>
        <w:jc w:val="center"/>
      </w:pPr>
    </w:p>
    <w:p w:rsidR="006B78E9" w:rsidRDefault="006B78E9">
      <w:pPr>
        <w:pStyle w:val="a5"/>
        <w:jc w:val="center"/>
      </w:pPr>
    </w:p>
    <w:p w:rsidR="006B78E9" w:rsidRDefault="006B78E9">
      <w:pPr>
        <w:pStyle w:val="a5"/>
        <w:jc w:val="center"/>
      </w:pPr>
    </w:p>
    <w:p w:rsidR="006B78E9" w:rsidRDefault="006B78E9">
      <w:pPr>
        <w:pStyle w:val="a5"/>
        <w:jc w:val="center"/>
      </w:pPr>
    </w:p>
    <w:p w:rsidR="006B78E9" w:rsidRDefault="006B78E9">
      <w:pPr>
        <w:pStyle w:val="a5"/>
        <w:jc w:val="center"/>
      </w:pPr>
    </w:p>
    <w:p w:rsidR="006B78E9" w:rsidRDefault="001B1090">
      <w:pPr>
        <w:pStyle w:val="a5"/>
        <w:jc w:val="center"/>
      </w:pPr>
      <w:r>
        <w:t>МАТЕРИАЛЬНО - ТЕХНИЧЕСКО</w:t>
      </w:r>
      <w:r>
        <w:rPr>
          <w:lang w:val="ru-RU"/>
        </w:rPr>
        <w:t>Е</w:t>
      </w:r>
      <w:r>
        <w:t xml:space="preserve"> И УЧЕБНО-МЕТОДИЧЕСКО</w:t>
      </w:r>
      <w:r>
        <w:rPr>
          <w:lang w:val="ru-RU"/>
        </w:rPr>
        <w:t>Е</w:t>
      </w:r>
      <w:r>
        <w:t xml:space="preserve"> ОБЕСПЕЧЕНИ</w:t>
      </w:r>
      <w:r>
        <w:rPr>
          <w:lang w:val="ru-RU"/>
        </w:rPr>
        <w:t>Е</w:t>
      </w:r>
      <w:r>
        <w:t xml:space="preserve"> РАБОЧЕЙ ПРОГРАММЫ</w:t>
      </w:r>
    </w:p>
    <w:p w:rsidR="006B78E9" w:rsidRDefault="001B1090">
      <w:pPr>
        <w:pStyle w:val="a5"/>
        <w:numPr>
          <w:ilvl w:val="0"/>
          <w:numId w:val="25"/>
        </w:numPr>
        <w:jc w:val="center"/>
      </w:pPr>
      <w:r>
        <w:t>Е.А.Лутцева, Е.П.Зуева Технология 4 класс: учеб.для общеобразоват. организаций / Е.А. Лутцева, Т.П. Зуева. - 5-е изд. - М.: Просвещение, 2018. - 127 с. 2. Лутцева Е. А. Технология.</w:t>
      </w:r>
    </w:p>
    <w:p w:rsidR="006B78E9" w:rsidRDefault="001B1090">
      <w:pPr>
        <w:pStyle w:val="a5"/>
        <w:numPr>
          <w:ilvl w:val="0"/>
          <w:numId w:val="25"/>
        </w:numPr>
        <w:jc w:val="center"/>
      </w:pPr>
      <w:r>
        <w:t>Методическое пособие с поурочными разработками. 4 класс : пособие для учителей общеобразоват. организаций / Е. А. Лутцева, Т. П. Зуева. — М. : Просвещение, 2015. — 201 с.</w:t>
      </w:r>
    </w:p>
    <w:p w:rsidR="006B78E9" w:rsidRDefault="001B1090">
      <w:pPr>
        <w:pStyle w:val="a5"/>
      </w:pPr>
      <w:r>
        <w:t>Оборудование и приборы:</w:t>
      </w:r>
    </w:p>
    <w:p w:rsidR="006B78E9" w:rsidRDefault="001B1090">
      <w:pPr>
        <w:pStyle w:val="a5"/>
        <w:numPr>
          <w:ilvl w:val="0"/>
          <w:numId w:val="26"/>
        </w:numPr>
      </w:pPr>
      <w:r>
        <w:t>Коллекция хлопок и продукты его переработки</w:t>
      </w:r>
    </w:p>
    <w:p w:rsidR="006B78E9" w:rsidRDefault="001B1090">
      <w:pPr>
        <w:pStyle w:val="a5"/>
        <w:numPr>
          <w:ilvl w:val="0"/>
          <w:numId w:val="26"/>
        </w:numPr>
      </w:pPr>
      <w:r>
        <w:t>Коллекция образцов бумаги и картона</w:t>
      </w:r>
    </w:p>
    <w:p w:rsidR="006B78E9" w:rsidRDefault="001B1090">
      <w:pPr>
        <w:pStyle w:val="a5"/>
        <w:numPr>
          <w:ilvl w:val="0"/>
          <w:numId w:val="26"/>
        </w:numPr>
      </w:pPr>
      <w:r>
        <w:t>Коллекция «Шёлк»</w:t>
      </w:r>
    </w:p>
    <w:p w:rsidR="006B78E9" w:rsidRDefault="001B1090">
      <w:pPr>
        <w:pStyle w:val="a5"/>
        <w:numPr>
          <w:ilvl w:val="0"/>
          <w:numId w:val="26"/>
        </w:numPr>
      </w:pPr>
      <w:r>
        <w:t>Коллекция «Хлопок»</w:t>
      </w:r>
    </w:p>
    <w:p w:rsidR="006B78E9" w:rsidRDefault="001B1090">
      <w:pPr>
        <w:pStyle w:val="a5"/>
        <w:numPr>
          <w:ilvl w:val="0"/>
          <w:numId w:val="26"/>
        </w:numPr>
      </w:pPr>
      <w:r>
        <w:t xml:space="preserve"> Коллекция «Лен»</w:t>
      </w:r>
    </w:p>
    <w:p w:rsidR="006B78E9" w:rsidRDefault="001B1090">
      <w:pPr>
        <w:pStyle w:val="a5"/>
        <w:numPr>
          <w:ilvl w:val="0"/>
          <w:numId w:val="26"/>
        </w:numPr>
      </w:pPr>
      <w:r>
        <w:t>Чертежные инструменты</w:t>
      </w:r>
    </w:p>
    <w:p w:rsidR="006B78E9" w:rsidRDefault="001B1090">
      <w:pPr>
        <w:pStyle w:val="a5"/>
        <w:numPr>
          <w:ilvl w:val="0"/>
          <w:numId w:val="26"/>
        </w:numPr>
      </w:pPr>
      <w:r>
        <w:t xml:space="preserve"> Пенопласт</w:t>
      </w:r>
    </w:p>
    <w:p w:rsidR="006B78E9" w:rsidRDefault="001B1090">
      <w:pPr>
        <w:pStyle w:val="a5"/>
        <w:numPr>
          <w:ilvl w:val="0"/>
          <w:numId w:val="26"/>
        </w:numPr>
      </w:pPr>
      <w:r>
        <w:t xml:space="preserve"> Поролон</w:t>
      </w:r>
    </w:p>
    <w:p w:rsidR="006B78E9" w:rsidRDefault="001B1090">
      <w:pPr>
        <w:pStyle w:val="a5"/>
        <w:numPr>
          <w:ilvl w:val="0"/>
          <w:numId w:val="26"/>
        </w:numPr>
      </w:pPr>
      <w:r>
        <w:t xml:space="preserve"> Полиэтилен</w:t>
      </w:r>
    </w:p>
    <w:p w:rsidR="006B78E9" w:rsidRDefault="001B1090">
      <w:pPr>
        <w:pStyle w:val="a5"/>
        <w:numPr>
          <w:ilvl w:val="0"/>
          <w:numId w:val="26"/>
        </w:numPr>
      </w:pPr>
      <w:r>
        <w:t xml:space="preserve"> Зубочистки</w:t>
      </w:r>
    </w:p>
    <w:p w:rsidR="006B78E9" w:rsidRDefault="001B1090">
      <w:pPr>
        <w:pStyle w:val="a5"/>
        <w:numPr>
          <w:ilvl w:val="0"/>
          <w:numId w:val="26"/>
        </w:numPr>
      </w:pPr>
      <w:r>
        <w:t xml:space="preserve"> Пластиковые трубочки для коктейля</w:t>
      </w:r>
    </w:p>
    <w:p w:rsidR="006B78E9" w:rsidRDefault="001B1090">
      <w:pPr>
        <w:pStyle w:val="a5"/>
      </w:pPr>
      <w:r>
        <w:t xml:space="preserve"> Цифровые образовательные ресурсы:</w:t>
      </w:r>
    </w:p>
    <w:p w:rsidR="006B78E9" w:rsidRDefault="001B1090">
      <w:pPr>
        <w:pStyle w:val="a5"/>
        <w:numPr>
          <w:ilvl w:val="0"/>
          <w:numId w:val="27"/>
        </w:numPr>
      </w:pPr>
      <w:r>
        <w:t>Электронное приложение к учебнику.- М Е.А.Лутцева, Е.П.Зуева.: Просвещение, 2014</w:t>
      </w:r>
    </w:p>
    <w:p w:rsidR="006B78E9" w:rsidRDefault="006B78E9">
      <w:pPr>
        <w:pStyle w:val="a5"/>
      </w:pPr>
    </w:p>
    <w:p w:rsidR="006B78E9" w:rsidRDefault="001B1090">
      <w:pPr>
        <w:pStyle w:val="a5"/>
      </w:pPr>
      <w:r>
        <w:t>Интернет-ресурсы:</w:t>
      </w:r>
    </w:p>
    <w:p w:rsidR="006B78E9" w:rsidRDefault="001B1090">
      <w:pPr>
        <w:pStyle w:val="a5"/>
        <w:numPr>
          <w:ilvl w:val="0"/>
          <w:numId w:val="28"/>
        </w:numPr>
      </w:pPr>
      <w:r>
        <w:t>http://www.shkola-abv.ru/index.html - "Школа АБВ". Сайт Елены Берюховой</w:t>
      </w:r>
    </w:p>
    <w:p w:rsidR="006B78E9" w:rsidRDefault="001B1090">
      <w:pPr>
        <w:pStyle w:val="a5"/>
        <w:numPr>
          <w:ilvl w:val="0"/>
          <w:numId w:val="28"/>
        </w:numPr>
      </w:pPr>
      <w:r>
        <w:t>http://infourok.ru/material.html?mid=27976 - ИНФОУРОК</w:t>
      </w:r>
    </w:p>
    <w:p w:rsidR="006B78E9" w:rsidRDefault="001B1090">
      <w:pPr>
        <w:pStyle w:val="a5"/>
        <w:numPr>
          <w:ilvl w:val="0"/>
          <w:numId w:val="28"/>
        </w:numPr>
      </w:pPr>
      <w:r>
        <w:t>http://nsportal.ru/ - Социальная сеть работников образования</w:t>
      </w:r>
    </w:p>
    <w:p w:rsidR="006B78E9" w:rsidRDefault="001B1090">
      <w:pPr>
        <w:pStyle w:val="a5"/>
        <w:numPr>
          <w:ilvl w:val="0"/>
          <w:numId w:val="28"/>
        </w:numPr>
      </w:pPr>
      <w:r>
        <w:t>http://pedsovet.org/ 19</w:t>
      </w:r>
    </w:p>
    <w:p w:rsidR="006B78E9" w:rsidRDefault="001B1090">
      <w:pPr>
        <w:pStyle w:val="a5"/>
        <w:numPr>
          <w:ilvl w:val="0"/>
          <w:numId w:val="28"/>
        </w:numPr>
      </w:pPr>
      <w:r>
        <w:t>http://viki.rdf.ru/ - Детские электронные презентации и клипы</w:t>
      </w:r>
    </w:p>
    <w:p w:rsidR="006B78E9" w:rsidRDefault="001B1090">
      <w:pPr>
        <w:pStyle w:val="a5"/>
        <w:numPr>
          <w:ilvl w:val="0"/>
          <w:numId w:val="28"/>
        </w:numPr>
      </w:pPr>
      <w:r>
        <w:t>http://school-collection.edu.ru/ - Единая коллекция Цифровых образовательных ресурсов</w:t>
      </w:r>
    </w:p>
    <w:sectPr w:rsidR="006B78E9" w:rsidSect="007B340C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E86" w:rsidRDefault="000D7E86">
      <w:r>
        <w:separator/>
      </w:r>
    </w:p>
  </w:endnote>
  <w:endnote w:type="continuationSeparator" w:id="1">
    <w:p w:rsidR="000D7E86" w:rsidRDefault="000D7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E86" w:rsidRDefault="000D7E86">
      <w:r>
        <w:rPr>
          <w:color w:val="000000"/>
        </w:rPr>
        <w:separator/>
      </w:r>
    </w:p>
  </w:footnote>
  <w:footnote w:type="continuationSeparator" w:id="1">
    <w:p w:rsidR="000D7E86" w:rsidRDefault="000D7E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CBB"/>
    <w:multiLevelType w:val="multilevel"/>
    <w:tmpl w:val="20A00F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15E1857"/>
    <w:multiLevelType w:val="multilevel"/>
    <w:tmpl w:val="D948586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>
    <w:nsid w:val="070170C8"/>
    <w:multiLevelType w:val="multilevel"/>
    <w:tmpl w:val="FD044E38"/>
    <w:lvl w:ilvl="0">
      <w:numFmt w:val="bullet"/>
      <w:lvlText w:val="•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3">
    <w:nsid w:val="0EA33EA0"/>
    <w:multiLevelType w:val="multilevel"/>
    <w:tmpl w:val="7F78C3C2"/>
    <w:lvl w:ilvl="0">
      <w:numFmt w:val="bullet"/>
      <w:lvlText w:val="•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4">
    <w:nsid w:val="20436087"/>
    <w:multiLevelType w:val="multilevel"/>
    <w:tmpl w:val="C0DE7B74"/>
    <w:styleLink w:val="WWNum3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2375B0C"/>
    <w:multiLevelType w:val="multilevel"/>
    <w:tmpl w:val="505C4B2E"/>
    <w:styleLink w:val="WWNum4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25A12AD"/>
    <w:multiLevelType w:val="multilevel"/>
    <w:tmpl w:val="4C302532"/>
    <w:lvl w:ilvl="0">
      <w:numFmt w:val="bullet"/>
      <w:lvlText w:val="•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7">
    <w:nsid w:val="333001AC"/>
    <w:multiLevelType w:val="multilevel"/>
    <w:tmpl w:val="8EEEE174"/>
    <w:styleLink w:val="WWNum4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5CA39E5"/>
    <w:multiLevelType w:val="multilevel"/>
    <w:tmpl w:val="AAC6ED9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36081494"/>
    <w:multiLevelType w:val="multilevel"/>
    <w:tmpl w:val="68946274"/>
    <w:styleLink w:val="WWNum4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3F432A63"/>
    <w:multiLevelType w:val="multilevel"/>
    <w:tmpl w:val="B4E8DB2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>
    <w:nsid w:val="3FAE43D0"/>
    <w:multiLevelType w:val="multilevel"/>
    <w:tmpl w:val="8E14FCBC"/>
    <w:styleLink w:val="WWNum4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41E0009C"/>
    <w:multiLevelType w:val="multilevel"/>
    <w:tmpl w:val="2982D798"/>
    <w:styleLink w:val="WWNum4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43FF48D5"/>
    <w:multiLevelType w:val="multilevel"/>
    <w:tmpl w:val="8C38E636"/>
    <w:styleLink w:val="WWNum39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C076B9B"/>
    <w:multiLevelType w:val="multilevel"/>
    <w:tmpl w:val="DD10619E"/>
    <w:styleLink w:val="WWNum4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4F412F69"/>
    <w:multiLevelType w:val="multilevel"/>
    <w:tmpl w:val="100E2D92"/>
    <w:styleLink w:val="WWNum47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4FE70BFF"/>
    <w:multiLevelType w:val="multilevel"/>
    <w:tmpl w:val="EC4A7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5A8D12E6"/>
    <w:multiLevelType w:val="multilevel"/>
    <w:tmpl w:val="73AE3F86"/>
    <w:lvl w:ilvl="0">
      <w:numFmt w:val="bullet"/>
      <w:lvlText w:val="•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18">
    <w:nsid w:val="5DBF4503"/>
    <w:multiLevelType w:val="multilevel"/>
    <w:tmpl w:val="880A5126"/>
    <w:styleLink w:val="WWNum4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5DF7252C"/>
    <w:multiLevelType w:val="multilevel"/>
    <w:tmpl w:val="88E8CEB0"/>
    <w:styleLink w:val="WWNum4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67057546"/>
    <w:multiLevelType w:val="multilevel"/>
    <w:tmpl w:val="83F49FD8"/>
    <w:lvl w:ilvl="0">
      <w:numFmt w:val="bullet"/>
      <w:lvlText w:val="•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21">
    <w:nsid w:val="6E7D7FF4"/>
    <w:multiLevelType w:val="multilevel"/>
    <w:tmpl w:val="0A223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6F74796C"/>
    <w:multiLevelType w:val="multilevel"/>
    <w:tmpl w:val="EA4E7336"/>
    <w:lvl w:ilvl="0">
      <w:numFmt w:val="bullet"/>
      <w:lvlText w:val="•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23">
    <w:nsid w:val="73084BA4"/>
    <w:multiLevelType w:val="multilevel"/>
    <w:tmpl w:val="0F4C2846"/>
    <w:styleLink w:val="WWNum5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79C435E6"/>
    <w:multiLevelType w:val="multilevel"/>
    <w:tmpl w:val="EA2881F4"/>
    <w:styleLink w:val="WWNum49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7CB2070D"/>
    <w:multiLevelType w:val="multilevel"/>
    <w:tmpl w:val="58D0B5AA"/>
    <w:lvl w:ilvl="0">
      <w:numFmt w:val="bullet"/>
      <w:lvlText w:val="•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26">
    <w:nsid w:val="7DEB6519"/>
    <w:multiLevelType w:val="multilevel"/>
    <w:tmpl w:val="84A64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1"/>
  </w:num>
  <w:num w:numId="5">
    <w:abstractNumId w:val="12"/>
  </w:num>
  <w:num w:numId="6">
    <w:abstractNumId w:val="9"/>
  </w:num>
  <w:num w:numId="7">
    <w:abstractNumId w:val="14"/>
  </w:num>
  <w:num w:numId="8">
    <w:abstractNumId w:val="7"/>
  </w:num>
  <w:num w:numId="9">
    <w:abstractNumId w:val="18"/>
  </w:num>
  <w:num w:numId="10">
    <w:abstractNumId w:val="15"/>
  </w:num>
  <w:num w:numId="11">
    <w:abstractNumId w:val="19"/>
  </w:num>
  <w:num w:numId="12">
    <w:abstractNumId w:val="24"/>
  </w:num>
  <w:num w:numId="13">
    <w:abstractNumId w:val="23"/>
  </w:num>
  <w:num w:numId="14">
    <w:abstractNumId w:val="4"/>
  </w:num>
  <w:num w:numId="15">
    <w:abstractNumId w:val="10"/>
  </w:num>
  <w:num w:numId="16">
    <w:abstractNumId w:val="1"/>
  </w:num>
  <w:num w:numId="17">
    <w:abstractNumId w:val="8"/>
  </w:num>
  <w:num w:numId="18">
    <w:abstractNumId w:val="22"/>
  </w:num>
  <w:num w:numId="19">
    <w:abstractNumId w:val="6"/>
  </w:num>
  <w:num w:numId="20">
    <w:abstractNumId w:val="3"/>
  </w:num>
  <w:num w:numId="21">
    <w:abstractNumId w:val="25"/>
  </w:num>
  <w:num w:numId="22">
    <w:abstractNumId w:val="20"/>
  </w:num>
  <w:num w:numId="23">
    <w:abstractNumId w:val="17"/>
  </w:num>
  <w:num w:numId="24">
    <w:abstractNumId w:val="2"/>
  </w:num>
  <w:num w:numId="25">
    <w:abstractNumId w:val="0"/>
  </w:num>
  <w:num w:numId="26">
    <w:abstractNumId w:val="16"/>
  </w:num>
  <w:num w:numId="27">
    <w:abstractNumId w:val="26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78E9"/>
    <w:rsid w:val="00066E83"/>
    <w:rsid w:val="000D7E86"/>
    <w:rsid w:val="001B1090"/>
    <w:rsid w:val="001F3CC8"/>
    <w:rsid w:val="002305B9"/>
    <w:rsid w:val="00247B20"/>
    <w:rsid w:val="00467F16"/>
    <w:rsid w:val="004D0597"/>
    <w:rsid w:val="006B78E9"/>
    <w:rsid w:val="006F6B49"/>
    <w:rsid w:val="007B340C"/>
    <w:rsid w:val="0099394F"/>
    <w:rsid w:val="00A90103"/>
    <w:rsid w:val="00AD1D83"/>
    <w:rsid w:val="00AF6306"/>
    <w:rsid w:val="00B74D62"/>
    <w:rsid w:val="00D6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0C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B340C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7B340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B340C"/>
    <w:pPr>
      <w:spacing w:after="120"/>
    </w:pPr>
  </w:style>
  <w:style w:type="paragraph" w:styleId="a3">
    <w:name w:val="List"/>
    <w:basedOn w:val="Textbody"/>
    <w:rsid w:val="007B340C"/>
  </w:style>
  <w:style w:type="paragraph" w:styleId="a4">
    <w:name w:val="caption"/>
    <w:basedOn w:val="Standard"/>
    <w:rsid w:val="007B34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B340C"/>
    <w:pPr>
      <w:suppressLineNumbers/>
    </w:pPr>
  </w:style>
  <w:style w:type="paragraph" w:styleId="a5">
    <w:name w:val="No Spacing"/>
    <w:rsid w:val="007B340C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B340C"/>
    <w:pPr>
      <w:suppressLineNumbers/>
    </w:pPr>
  </w:style>
  <w:style w:type="character" w:customStyle="1" w:styleId="ListLabel1">
    <w:name w:val="ListLabel 1"/>
    <w:rsid w:val="007B340C"/>
    <w:rPr>
      <w:rFonts w:cs="Courier New"/>
    </w:rPr>
  </w:style>
  <w:style w:type="character" w:customStyle="1" w:styleId="13">
    <w:name w:val="Основной текст (13)"/>
    <w:rsid w:val="007B340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231F20"/>
      <w:spacing w:val="0"/>
      <w:w w:val="100"/>
      <w:position w:val="0"/>
      <w:sz w:val="22"/>
      <w:szCs w:val="22"/>
      <w:u w:val="single"/>
      <w:vertAlign w:val="subscript"/>
      <w:lang w:val="ru-RU" w:eastAsia="ru-RU" w:bidi="ru-RU"/>
    </w:rPr>
  </w:style>
  <w:style w:type="character" w:customStyle="1" w:styleId="BulletSymbols">
    <w:name w:val="Bullet Symbols"/>
    <w:rsid w:val="007B340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7B340C"/>
  </w:style>
  <w:style w:type="numbering" w:customStyle="1" w:styleId="WWNum38">
    <w:name w:val="WWNum38"/>
    <w:basedOn w:val="a2"/>
    <w:rsid w:val="007B340C"/>
    <w:pPr>
      <w:numPr>
        <w:numId w:val="1"/>
      </w:numPr>
    </w:pPr>
  </w:style>
  <w:style w:type="numbering" w:customStyle="1" w:styleId="WWNum39">
    <w:name w:val="WWNum39"/>
    <w:basedOn w:val="a2"/>
    <w:rsid w:val="007B340C"/>
    <w:pPr>
      <w:numPr>
        <w:numId w:val="2"/>
      </w:numPr>
    </w:pPr>
  </w:style>
  <w:style w:type="numbering" w:customStyle="1" w:styleId="WWNum40">
    <w:name w:val="WWNum40"/>
    <w:basedOn w:val="a2"/>
    <w:rsid w:val="007B340C"/>
    <w:pPr>
      <w:numPr>
        <w:numId w:val="3"/>
      </w:numPr>
    </w:pPr>
  </w:style>
  <w:style w:type="numbering" w:customStyle="1" w:styleId="WWNum41">
    <w:name w:val="WWNum41"/>
    <w:basedOn w:val="a2"/>
    <w:rsid w:val="007B340C"/>
    <w:pPr>
      <w:numPr>
        <w:numId w:val="4"/>
      </w:numPr>
    </w:pPr>
  </w:style>
  <w:style w:type="numbering" w:customStyle="1" w:styleId="WWNum42">
    <w:name w:val="WWNum42"/>
    <w:basedOn w:val="a2"/>
    <w:rsid w:val="007B340C"/>
    <w:pPr>
      <w:numPr>
        <w:numId w:val="5"/>
      </w:numPr>
    </w:pPr>
  </w:style>
  <w:style w:type="numbering" w:customStyle="1" w:styleId="WWNum43">
    <w:name w:val="WWNum43"/>
    <w:basedOn w:val="a2"/>
    <w:rsid w:val="007B340C"/>
    <w:pPr>
      <w:numPr>
        <w:numId w:val="6"/>
      </w:numPr>
    </w:pPr>
  </w:style>
  <w:style w:type="numbering" w:customStyle="1" w:styleId="WWNum44">
    <w:name w:val="WWNum44"/>
    <w:basedOn w:val="a2"/>
    <w:rsid w:val="007B340C"/>
    <w:pPr>
      <w:numPr>
        <w:numId w:val="7"/>
      </w:numPr>
    </w:pPr>
  </w:style>
  <w:style w:type="numbering" w:customStyle="1" w:styleId="WWNum45">
    <w:name w:val="WWNum45"/>
    <w:basedOn w:val="a2"/>
    <w:rsid w:val="007B340C"/>
    <w:pPr>
      <w:numPr>
        <w:numId w:val="8"/>
      </w:numPr>
    </w:pPr>
  </w:style>
  <w:style w:type="numbering" w:customStyle="1" w:styleId="WWNum46">
    <w:name w:val="WWNum46"/>
    <w:basedOn w:val="a2"/>
    <w:rsid w:val="007B340C"/>
    <w:pPr>
      <w:numPr>
        <w:numId w:val="9"/>
      </w:numPr>
    </w:pPr>
  </w:style>
  <w:style w:type="numbering" w:customStyle="1" w:styleId="WWNum47">
    <w:name w:val="WWNum47"/>
    <w:basedOn w:val="a2"/>
    <w:rsid w:val="007B340C"/>
    <w:pPr>
      <w:numPr>
        <w:numId w:val="10"/>
      </w:numPr>
    </w:pPr>
  </w:style>
  <w:style w:type="numbering" w:customStyle="1" w:styleId="WWNum48">
    <w:name w:val="WWNum48"/>
    <w:basedOn w:val="a2"/>
    <w:rsid w:val="007B340C"/>
    <w:pPr>
      <w:numPr>
        <w:numId w:val="11"/>
      </w:numPr>
    </w:pPr>
  </w:style>
  <w:style w:type="numbering" w:customStyle="1" w:styleId="WWNum49">
    <w:name w:val="WWNum49"/>
    <w:basedOn w:val="a2"/>
    <w:rsid w:val="007B340C"/>
    <w:pPr>
      <w:numPr>
        <w:numId w:val="12"/>
      </w:numPr>
    </w:pPr>
  </w:style>
  <w:style w:type="numbering" w:customStyle="1" w:styleId="WWNum50">
    <w:name w:val="WWNum50"/>
    <w:basedOn w:val="a2"/>
    <w:rsid w:val="007B340C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2528</Words>
  <Characters>14413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Samsung</cp:lastModifiedBy>
  <cp:revision>6</cp:revision>
  <cp:lastPrinted>2021-08-25T07:06:00Z</cp:lastPrinted>
  <dcterms:created xsi:type="dcterms:W3CDTF">2021-09-06T05:53:00Z</dcterms:created>
  <dcterms:modified xsi:type="dcterms:W3CDTF">2021-09-23T08:13:00Z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