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1B" w:rsidRPr="00B3316F" w:rsidRDefault="000C7C1B" w:rsidP="000F3C73">
      <w:pPr>
        <w:pStyle w:val="af"/>
      </w:pPr>
    </w:p>
    <w:p w:rsidR="00F83D43" w:rsidRPr="00F83D43" w:rsidRDefault="00F83D43" w:rsidP="00F83D4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</w:rPr>
      </w:pPr>
      <w:r w:rsidRPr="00F83D43">
        <w:rPr>
          <w:rFonts w:ascii="Times New Roman" w:eastAsia="Times New Roman" w:hAnsi="Times New Roman" w:cs="Times New Roman"/>
          <w:color w:val="000000"/>
          <w:kern w:val="0"/>
          <w:sz w:val="28"/>
        </w:rPr>
        <w:t>‌Государственное общеобразовательное учреждение Тульской области</w:t>
      </w:r>
    </w:p>
    <w:p w:rsidR="00F83D43" w:rsidRPr="00F83D43" w:rsidRDefault="00F83D43" w:rsidP="00F83D4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kern w:val="0"/>
        </w:rPr>
      </w:pPr>
      <w:bookmarkStart w:id="0" w:name="fcb9eec2-6d9c-4e95-acb9-9498587751c9"/>
      <w:r w:rsidRPr="00F83D43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 "Суворовская начальная школа"</w:t>
      </w:r>
      <w:bookmarkEnd w:id="0"/>
      <w:r w:rsidRPr="00F83D43">
        <w:rPr>
          <w:rFonts w:ascii="Times New Roman" w:eastAsia="Times New Roman" w:hAnsi="Times New Roman" w:cs="Times New Roman"/>
          <w:color w:val="000000"/>
          <w:kern w:val="0"/>
          <w:sz w:val="28"/>
        </w:rPr>
        <w:t xml:space="preserve">‌‌ </w:t>
      </w:r>
    </w:p>
    <w:p w:rsidR="00F83D43" w:rsidRPr="00F83D43" w:rsidRDefault="00F83D43" w:rsidP="00F83D4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p w:rsidR="00F83D43" w:rsidRPr="00F83D43" w:rsidRDefault="00F83D43" w:rsidP="00F83D4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kern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3D43" w:rsidRPr="00F83D43" w:rsidTr="00F83D43">
        <w:tc>
          <w:tcPr>
            <w:tcW w:w="3114" w:type="dxa"/>
          </w:tcPr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РАССМОТРЕНО</w:t>
            </w: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на педагогическом совете</w:t>
            </w: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приказ от 30.08.2024г. № 5</w:t>
            </w: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УТВЕРЖДЕНО</w:t>
            </w: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Директором</w:t>
            </w: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F83D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осн</w:t>
            </w:r>
            <w:proofErr w:type="spellEnd"/>
            <w:proofErr w:type="gramEnd"/>
          </w:p>
          <w:p w:rsidR="00F83D43" w:rsidRPr="00F83D43" w:rsidRDefault="00F83D43" w:rsidP="00F83D43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A2A6C" w:rsidRDefault="003A2A6C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A2A6C" w:rsidRDefault="003A2A6C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A2A6C" w:rsidRDefault="003A2A6C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РАБОЧАЯ ПРОГРАММА</w:t>
      </w:r>
    </w:p>
    <w:p w:rsidR="00DF602B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НАЧАЛЬНОГО ОБЩЕГО ОБРАЗОВАНИЯ ДЛЯ </w:t>
      </w:r>
      <w:proofErr w:type="gramStart"/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ОБУЧАЮЩИХСЯ</w:t>
      </w:r>
      <w:proofErr w:type="gramEnd"/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(</w:t>
      </w:r>
      <w:r w:rsidR="00B3316F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B3316F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B3316F" w:rsidRPr="000C7C1B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ИЗОБРАЗИТЕЛЬНОЕ ИСКУССТВО</w:t>
      </w:r>
    </w:p>
    <w:p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Default="000C7C1B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A82CEE" w:rsidRPr="00A82CEE" w:rsidRDefault="00A82CEE" w:rsidP="00A82CEE">
          <w:pPr>
            <w:rPr>
              <w:lang w:eastAsia="ru-RU"/>
            </w:rPr>
          </w:pPr>
        </w:p>
        <w:p w:rsidR="00B80355" w:rsidRPr="00B80355" w:rsidRDefault="00486904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8E4F12"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B50880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="00486904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F12" w:rsidRPr="00B80355" w:rsidRDefault="00486904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3AD0" w:rsidRPr="006A4855" w:rsidRDefault="00927B0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6C3AD0" w:rsidRPr="0030538D">
        <w:rPr>
          <w:sz w:val="28"/>
          <w:szCs w:val="28"/>
        </w:rPr>
        <w:t xml:space="preserve">абочая программа по </w:t>
      </w:r>
      <w:r w:rsidR="006C3AD0">
        <w:rPr>
          <w:sz w:val="28"/>
          <w:szCs w:val="28"/>
        </w:rPr>
        <w:t>учебному предмету «Изобразительное искусство</w:t>
      </w:r>
      <w:proofErr w:type="gramStart"/>
      <w:r w:rsidR="006C3AD0">
        <w:rPr>
          <w:sz w:val="28"/>
          <w:szCs w:val="28"/>
        </w:rPr>
        <w:t>»</w:t>
      </w:r>
      <w:r w:rsidR="006C3AD0" w:rsidRPr="006A4855">
        <w:rPr>
          <w:sz w:val="28"/>
          <w:szCs w:val="28"/>
        </w:rPr>
        <w:t>(</w:t>
      </w:r>
      <w:proofErr w:type="gramEnd"/>
      <w:r w:rsidR="006C3AD0" w:rsidRPr="006A4855">
        <w:rPr>
          <w:sz w:val="28"/>
          <w:szCs w:val="28"/>
        </w:rPr>
        <w:t xml:space="preserve">далее соответственно – программа по </w:t>
      </w:r>
      <w:r w:rsidR="006C3AD0">
        <w:rPr>
          <w:sz w:val="28"/>
          <w:szCs w:val="28"/>
        </w:rPr>
        <w:t>изобразительному искусству, изобразительное искусство</w:t>
      </w:r>
      <w:r w:rsidR="006C3AD0"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 w:rsidR="006C3AD0">
        <w:rPr>
          <w:sz w:val="28"/>
          <w:szCs w:val="28"/>
        </w:rPr>
        <w:t>изобразительному искусству</w:t>
      </w:r>
      <w:r w:rsidR="006C3AD0" w:rsidRPr="006A4855">
        <w:rPr>
          <w:sz w:val="28"/>
          <w:szCs w:val="28"/>
        </w:rPr>
        <w:t xml:space="preserve">. </w:t>
      </w:r>
    </w:p>
    <w:p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6A4855">
        <w:rPr>
          <w:sz w:val="28"/>
          <w:szCs w:val="28"/>
        </w:rPr>
        <w:t>обучающимися</w:t>
      </w:r>
      <w:proofErr w:type="gramEnd"/>
      <w:r w:rsidRPr="006A4855">
        <w:rPr>
          <w:sz w:val="28"/>
          <w:szCs w:val="28"/>
        </w:rPr>
        <w:t xml:space="preserve"> с ЗПР; место в структуре учебного плана, а также подходы к отбору содержания и планируемым результатам.</w:t>
      </w:r>
    </w:p>
    <w:p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</w:t>
      </w:r>
      <w:proofErr w:type="gramStart"/>
      <w:r w:rsidRPr="00785FDA">
        <w:rPr>
          <w:sz w:val="28"/>
          <w:szCs w:val="28"/>
        </w:rPr>
        <w:t xml:space="preserve">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</w:t>
      </w:r>
      <w:proofErr w:type="gramEnd"/>
      <w:r w:rsidRPr="0030538D">
        <w:rPr>
          <w:sz w:val="28"/>
          <w:szCs w:val="28"/>
        </w:rPr>
        <w:t xml:space="preserve">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="003A2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:rsidR="000C7C1B" w:rsidRDefault="000C7C1B" w:rsidP="00E86BF7">
      <w:pPr>
        <w:spacing w:after="0" w:line="360" w:lineRule="auto"/>
        <w:ind w:firstLine="709"/>
      </w:pPr>
      <w:r>
        <w:br w:type="page"/>
      </w:r>
    </w:p>
    <w:p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1" w:name="_Toc142329392"/>
      <w:r w:rsidRPr="00775514">
        <w:lastRenderedPageBreak/>
        <w:t>ПОЯСНИТЕЛЬНАЯ ЗАПИСКА</w:t>
      </w:r>
      <w:bookmarkEnd w:id="1"/>
    </w:p>
    <w:p w:rsidR="006C3AD0" w:rsidRPr="00775514" w:rsidRDefault="00927B0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r w:rsidR="006C3AD0" w:rsidRPr="00775514">
        <w:rPr>
          <w:sz w:val="28"/>
          <w:szCs w:val="28"/>
        </w:rPr>
        <w:t xml:space="preserve">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="006C3AD0"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="006C3AD0"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</w:t>
      </w:r>
      <w:proofErr w:type="spellStart"/>
      <w:r w:rsidR="006C3AD0" w:rsidRPr="00785FDA">
        <w:rPr>
          <w:sz w:val="28"/>
          <w:szCs w:val="28"/>
        </w:rPr>
        <w:t>образования</w:t>
      </w:r>
      <w:r w:rsidR="000315BF">
        <w:rPr>
          <w:sz w:val="28"/>
          <w:szCs w:val="28"/>
        </w:rPr>
        <w:t>для</w:t>
      </w:r>
      <w:proofErr w:type="spellEnd"/>
      <w:r w:rsidR="000315BF">
        <w:rPr>
          <w:sz w:val="28"/>
          <w:szCs w:val="28"/>
        </w:rPr>
        <w:t xml:space="preserve"> </w:t>
      </w:r>
      <w:r w:rsidR="006C3AD0">
        <w:rPr>
          <w:sz w:val="28"/>
          <w:szCs w:val="28"/>
        </w:rPr>
        <w:t xml:space="preserve">обучающихся с ОВЗ, а </w:t>
      </w:r>
      <w:r w:rsidR="006C3AD0" w:rsidRPr="00775514">
        <w:rPr>
          <w:sz w:val="28"/>
          <w:szCs w:val="28"/>
        </w:rPr>
        <w:t>также ориентирована на целевые приоритеты духовно-нравственного развития,</w:t>
      </w:r>
      <w:proofErr w:type="gramEnd"/>
      <w:r w:rsidR="006C3AD0" w:rsidRPr="00775514">
        <w:rPr>
          <w:sz w:val="28"/>
          <w:szCs w:val="28"/>
        </w:rPr>
        <w:t xml:space="preserve"> воспитания и социализации </w:t>
      </w:r>
      <w:proofErr w:type="gramStart"/>
      <w:r w:rsidR="006C3AD0" w:rsidRPr="00775514">
        <w:rPr>
          <w:sz w:val="28"/>
          <w:szCs w:val="28"/>
        </w:rPr>
        <w:t>обучающихся</w:t>
      </w:r>
      <w:proofErr w:type="gramEnd"/>
      <w:r w:rsidR="00B46483">
        <w:rPr>
          <w:sz w:val="28"/>
          <w:szCs w:val="28"/>
        </w:rPr>
        <w:t xml:space="preserve">, сформулированные в </w:t>
      </w:r>
      <w:r w:rsidR="006C3AD0" w:rsidRPr="00775514">
        <w:rPr>
          <w:sz w:val="28"/>
          <w:szCs w:val="28"/>
        </w:rPr>
        <w:t xml:space="preserve"> программе воспитания.</w:t>
      </w:r>
    </w:p>
    <w:p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FC066B" w:rsidRDefault="00927B00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</w:rPr>
      </w:pPr>
      <w:r>
        <w:rPr>
          <w:sz w:val="28"/>
          <w:szCs w:val="28"/>
        </w:rPr>
        <w:t xml:space="preserve"> Р</w:t>
      </w:r>
      <w:r w:rsidR="00663444" w:rsidRPr="00775514">
        <w:rPr>
          <w:sz w:val="28"/>
          <w:szCs w:val="28"/>
        </w:rPr>
        <w:t xml:space="preserve">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 w:rsidR="00663444"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="00663444"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="00663444" w:rsidRPr="00775514">
        <w:rPr>
          <w:sz w:val="28"/>
          <w:szCs w:val="28"/>
        </w:rPr>
        <w:t xml:space="preserve">содержание занятий </w:t>
      </w:r>
      <w:r w:rsidR="00663444">
        <w:rPr>
          <w:sz w:val="28"/>
          <w:szCs w:val="28"/>
        </w:rPr>
        <w:t xml:space="preserve">может также </w:t>
      </w:r>
      <w:r w:rsidR="00663444" w:rsidRPr="00775514">
        <w:rPr>
          <w:sz w:val="28"/>
          <w:szCs w:val="28"/>
        </w:rPr>
        <w:t>адаптирова</w:t>
      </w:r>
      <w:r w:rsidR="00663444">
        <w:rPr>
          <w:sz w:val="28"/>
          <w:szCs w:val="28"/>
        </w:rPr>
        <w:t>ться</w:t>
      </w:r>
      <w:r w:rsidR="00663444" w:rsidRPr="00775514">
        <w:rPr>
          <w:sz w:val="28"/>
          <w:szCs w:val="28"/>
        </w:rPr>
        <w:t xml:space="preserve"> с учётом индивидуальных</w:t>
      </w:r>
      <w:r w:rsidR="00663444">
        <w:rPr>
          <w:sz w:val="28"/>
          <w:szCs w:val="28"/>
        </w:rPr>
        <w:t xml:space="preserve"> психофизических особенностей обучающихся</w:t>
      </w:r>
      <w:r w:rsidR="00663444" w:rsidRPr="00775514">
        <w:rPr>
          <w:sz w:val="28"/>
          <w:szCs w:val="28"/>
        </w:rPr>
        <w:t>.</w:t>
      </w:r>
    </w:p>
    <w:p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proofErr w:type="spellStart"/>
      <w:r w:rsidR="000315BF">
        <w:rPr>
          <w:sz w:val="28"/>
          <w:szCs w:val="28"/>
        </w:rPr>
        <w:t>ЗПР</w:t>
      </w:r>
      <w:r w:rsidRPr="00FC066B">
        <w:rPr>
          <w:sz w:val="28"/>
          <w:szCs w:val="28"/>
        </w:rPr>
        <w:t>выражать</w:t>
      </w:r>
      <w:proofErr w:type="spellEnd"/>
      <w:r w:rsidRPr="00FC066B">
        <w:rPr>
          <w:sz w:val="28"/>
          <w:szCs w:val="28"/>
        </w:rPr>
        <w:t xml:space="preserve">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 решают не только образовательные, но и коррекционные задачи. </w:t>
      </w:r>
    </w:p>
    <w:p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 xml:space="preserve">, развитии </w:t>
      </w:r>
      <w:r w:rsidR="00022F59" w:rsidRPr="00775514">
        <w:rPr>
          <w:sz w:val="28"/>
          <w:szCs w:val="28"/>
        </w:rPr>
        <w:lastRenderedPageBreak/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</w:t>
      </w:r>
      <w:proofErr w:type="gramStart"/>
      <w:r w:rsidR="00143F06">
        <w:rPr>
          <w:sz w:val="28"/>
          <w:szCs w:val="28"/>
        </w:rPr>
        <w:t>обучающихся</w:t>
      </w:r>
      <w:proofErr w:type="gramEnd"/>
      <w:r w:rsidR="00143F06">
        <w:rPr>
          <w:sz w:val="28"/>
          <w:szCs w:val="28"/>
        </w:rPr>
        <w:t xml:space="preserve"> с ЗПР</w:t>
      </w:r>
      <w:r w:rsidRPr="00FE29CF">
        <w:rPr>
          <w:sz w:val="28"/>
          <w:szCs w:val="28"/>
        </w:rPr>
        <w:t xml:space="preserve"> заключается: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формирование умения выражать собственные мысли и чувства </w:t>
      </w:r>
      <w:proofErr w:type="gramStart"/>
      <w:r w:rsidRPr="00143F06">
        <w:rPr>
          <w:sz w:val="28"/>
          <w:szCs w:val="28"/>
        </w:rPr>
        <w:t>от</w:t>
      </w:r>
      <w:proofErr w:type="gramEnd"/>
      <w:r w:rsidRPr="00143F06">
        <w:rPr>
          <w:sz w:val="28"/>
          <w:szCs w:val="28"/>
        </w:rPr>
        <w:t xml:space="preserve">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</w:t>
      </w:r>
      <w:r w:rsidRPr="00143F06">
        <w:rPr>
          <w:sz w:val="28"/>
          <w:szCs w:val="28"/>
        </w:rPr>
        <w:lastRenderedPageBreak/>
        <w:t>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proofErr w:type="gramStart"/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="000F3C73">
        <w:rPr>
          <w:sz w:val="28"/>
          <w:szCs w:val="28"/>
        </w:rPr>
        <w:t xml:space="preserve"> </w:t>
      </w:r>
      <w:bookmarkStart w:id="2" w:name="_GoBack"/>
      <w:bookmarkEnd w:id="2"/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</w:t>
      </w:r>
      <w:proofErr w:type="gramEnd"/>
      <w:r w:rsidRPr="00775514">
        <w:rPr>
          <w:rFonts w:ascii="Times New Roman" w:hAnsi="Times New Roman" w:cs="Times New Roman"/>
          <w:sz w:val="28"/>
          <w:szCs w:val="28"/>
        </w:rPr>
        <w:t xml:space="preserve">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lastRenderedPageBreak/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умение находить в </w:t>
      </w:r>
      <w:proofErr w:type="gramStart"/>
      <w:r w:rsidRPr="00957FA2">
        <w:rPr>
          <w:sz w:val="28"/>
          <w:szCs w:val="28"/>
        </w:rPr>
        <w:t>изображаемом</w:t>
      </w:r>
      <w:proofErr w:type="gramEnd"/>
      <w:r w:rsidRPr="00957FA2">
        <w:rPr>
          <w:sz w:val="28"/>
          <w:szCs w:val="28"/>
        </w:rPr>
        <w:t xml:space="preserve"> существенные признаки, устанавливать сходство и различие;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 xml:space="preserve">, воспитанию у него положительных навыков и привычек, вносят свой вклад в формирование </w:t>
      </w:r>
      <w:r w:rsidRPr="007157F3">
        <w:rPr>
          <w:sz w:val="28"/>
          <w:szCs w:val="28"/>
        </w:rPr>
        <w:lastRenderedPageBreak/>
        <w:t xml:space="preserve">универсальных учебных действий и сферы жизненной </w:t>
      </w:r>
      <w:proofErr w:type="spellStart"/>
      <w:r w:rsidRPr="007157F3">
        <w:rPr>
          <w:sz w:val="28"/>
          <w:szCs w:val="28"/>
        </w:rPr>
        <w:t>компетенции</w:t>
      </w:r>
      <w:proofErr w:type="gramStart"/>
      <w:r w:rsidRPr="007157F3">
        <w:rPr>
          <w:sz w:val="28"/>
          <w:szCs w:val="28"/>
        </w:rPr>
        <w:t>.</w:t>
      </w:r>
      <w:r w:rsidR="009B6E0B" w:rsidRPr="009B6E0B">
        <w:rPr>
          <w:sz w:val="28"/>
          <w:szCs w:val="28"/>
        </w:rPr>
        <w:t>В</w:t>
      </w:r>
      <w:proofErr w:type="spellEnd"/>
      <w:proofErr w:type="gramEnd"/>
      <w:r w:rsidR="009B6E0B" w:rsidRPr="009B6E0B">
        <w:rPr>
          <w:sz w:val="28"/>
          <w:szCs w:val="28"/>
        </w:rPr>
        <w:t xml:space="preserve">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</w:t>
      </w:r>
      <w:proofErr w:type="gramStart"/>
      <w:r w:rsidR="009B6E0B" w:rsidRPr="009B6E0B">
        <w:rPr>
          <w:sz w:val="28"/>
          <w:szCs w:val="28"/>
        </w:rPr>
        <w:t>обучающимися</w:t>
      </w:r>
      <w:proofErr w:type="gramEnd"/>
      <w:r w:rsidR="009B6E0B" w:rsidRPr="009B6E0B">
        <w:rPr>
          <w:sz w:val="28"/>
          <w:szCs w:val="28"/>
        </w:rPr>
        <w:t>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spellStart"/>
      <w:r w:rsidRPr="007157F3">
        <w:rPr>
          <w:sz w:val="28"/>
          <w:szCs w:val="28"/>
        </w:rPr>
        <w:t>возможностей</w:t>
      </w:r>
      <w:r>
        <w:rPr>
          <w:sz w:val="28"/>
          <w:szCs w:val="28"/>
        </w:rPr>
        <w:t>обучающихся</w:t>
      </w:r>
      <w:proofErr w:type="spellEnd"/>
      <w:r>
        <w:rPr>
          <w:sz w:val="28"/>
          <w:szCs w:val="28"/>
        </w:rPr>
        <w:t xml:space="preserve">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</w:t>
      </w:r>
      <w:proofErr w:type="gramStart"/>
      <w:r w:rsidRPr="007157F3">
        <w:rPr>
          <w:sz w:val="28"/>
          <w:szCs w:val="28"/>
        </w:rPr>
        <w:t>к</w:t>
      </w:r>
      <w:proofErr w:type="gramEnd"/>
      <w:r w:rsidRPr="007157F3">
        <w:rPr>
          <w:sz w:val="28"/>
          <w:szCs w:val="28"/>
        </w:rPr>
        <w:t xml:space="preserve">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proofErr w:type="gramStart"/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Pr="00775514">
        <w:rPr>
          <w:sz w:val="28"/>
          <w:szCs w:val="28"/>
        </w:rPr>
        <w:t>2 класс — 34 ч, 3 класс — 34 ч, 4 класс — 34 ч.</w:t>
      </w:r>
      <w:proofErr w:type="gramEnd"/>
    </w:p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bookmarkStart w:id="3" w:name="_Hlk141871935"/>
      <w:r>
        <w:rPr>
          <w:b/>
          <w:bCs/>
          <w:sz w:val="28"/>
          <w:szCs w:val="28"/>
        </w:rPr>
        <w:br w:type="page"/>
      </w:r>
    </w:p>
    <w:p w:rsidR="00022F59" w:rsidRPr="00775514" w:rsidRDefault="00022F59" w:rsidP="00D20787">
      <w:pPr>
        <w:pStyle w:val="1"/>
      </w:pPr>
      <w:bookmarkStart w:id="4" w:name="_Toc142329393"/>
      <w:r w:rsidRPr="00775514">
        <w:lastRenderedPageBreak/>
        <w:t>СОДЕРЖАНИЕ УЧЕБНОГО ПРЕДМЕТА «ИЗОБРАЗИТЕЛЬНОЕ ИСКУССТВО»</w:t>
      </w:r>
      <w:bookmarkEnd w:id="4"/>
    </w:p>
    <w:bookmarkEnd w:id="3"/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022F59" w:rsidRPr="00D20787" w:rsidRDefault="00022F59" w:rsidP="00D20787">
      <w:pPr>
        <w:pStyle w:val="2"/>
      </w:pPr>
      <w:bookmarkStart w:id="5" w:name="_Toc142329394"/>
      <w:bookmarkStart w:id="6" w:name="_Toc110614548"/>
      <w:r w:rsidRPr="00D20787">
        <w:t>1 КЛАСС</w:t>
      </w:r>
      <w:bookmarkEnd w:id="5"/>
      <w:bookmarkEnd w:id="6"/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Развитие воображения.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и орнаменты, создаваемые людьми, и разнообразие их видов.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Орнаменты геометрические и растительные. Декоративная композиция в круге или в полосе.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Оригами — создание игрушки для новогодней ёлки. Приёмы складывания бумаги.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содержания детских работ.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EE7A2E" w:rsidRPr="00623BF1" w:rsidRDefault="00EE7A2E" w:rsidP="00623BF1">
      <w:pPr>
        <w:pStyle w:val="2"/>
      </w:pPr>
      <w:bookmarkStart w:id="7" w:name="_Toc142329395"/>
      <w:r w:rsidRPr="00623BF1">
        <w:lastRenderedPageBreak/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7"/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Линейный рисунок. Графические материалы для линейного рисунка и их особенности.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Рисование с натуры: разные листья и их форма.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Техника монотипии. Представления о симметрии. Развитие воображения.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в объёме.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каргопольскаяигрушка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Объёмная аппликация из бумаги и картона.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 (или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эмоционального содержания детских работ.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ярких зрительных впечатлений.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:rsidR="00022F59" w:rsidRPr="00623BF1" w:rsidRDefault="00022F59" w:rsidP="00623BF1">
      <w:pPr>
        <w:pStyle w:val="2"/>
      </w:pPr>
      <w:bookmarkStart w:id="8" w:name="_Toc110614549"/>
      <w:bookmarkStart w:id="9" w:name="_Toc142329396"/>
      <w:r w:rsidRPr="00623BF1">
        <w:t>2 КЛАСС</w:t>
      </w:r>
      <w:bookmarkEnd w:id="8"/>
      <w:bookmarkEnd w:id="9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Пропорции — соотношение частей и целого. Выразительные свойства пропорций (на основе рисунков птиц).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ассматривание графических произведений анималистического жанра.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Акварель и её свойства. Акварельные кисти. Приёмы работы акварелью.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тёплый и холодный — цветовой контраст.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тёмный и светлый (тональные отношения). Затемнение цвета с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помощью тёмной краски и осветление цвета. Эмоциональная выразительность цветовых состояний и отношений.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открытый — звонкий и приглушённый, тихий. Эмоциональная выразительность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каргопольскийПолкан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Поделки из подручных нехудожественных материалов.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 одежды человека. Разнообразие украшений. Традиционные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народные женские и мужские украшения. Назначение украшений и их роль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дома для доброго или злого сказочного персонажа (иллюстрация сказки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). Наблюдение животных с точки зрения их пропорций, характера движения, пластики.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простых сюжетов (например, образ дерева).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10" w:name="_Toc110614550"/>
    </w:p>
    <w:p w:rsidR="00022F59" w:rsidRPr="00623BF1" w:rsidRDefault="00022F59" w:rsidP="00623BF1">
      <w:pPr>
        <w:pStyle w:val="2"/>
      </w:pPr>
      <w:bookmarkStart w:id="11" w:name="_Toc142329397"/>
      <w:r w:rsidRPr="00623BF1">
        <w:t>3 КЛАСС</w:t>
      </w:r>
      <w:bookmarkEnd w:id="10"/>
      <w:bookmarkEnd w:id="11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Изображение лица человека. Строение, пропорции, взаиморасположение частей лица.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платков.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Зарисовки исторических памятников и архитектурных достопримечательностей города или села. 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Иллюстрации в детских книгах и дизайн детской книги.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Рассматривание и обсуждение иллюстраций известных российских иллюстраторов детских книг.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В.Д. Поленова, А.И. Куинджи, И.К. Айвазовского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PictureManager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: изменение яркости, контраста, насыщенности цвета.</w:t>
      </w:r>
    </w:p>
    <w:p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</w:p>
    <w:p w:rsidR="00022F59" w:rsidRPr="00623BF1" w:rsidRDefault="00022F59" w:rsidP="00623BF1">
      <w:pPr>
        <w:pStyle w:val="2"/>
      </w:pPr>
      <w:bookmarkStart w:id="12" w:name="_Toc110614551"/>
      <w:bookmarkStart w:id="13" w:name="_Toc142329398"/>
      <w:r w:rsidRPr="00623BF1">
        <w:t>4 КЛАСС</w:t>
      </w:r>
      <w:bookmarkEnd w:id="12"/>
      <w:bookmarkEnd w:id="13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Портретные изображения человека по наблюдению с разным содержанием: женский или мужской портрет, двойной портрет матери 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со скульптурными памятниками героям и мемориальными комплексами.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Женский и мужской костюмы в традициях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темы истории и традиций русской отечественной культуры.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 Мемориальные ансамбли: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775514" w:rsidRDefault="00022F59" w:rsidP="006A3FA3">
      <w:pPr>
        <w:pStyle w:val="1"/>
        <w:rPr>
          <w:rFonts w:eastAsia="Times New Roman"/>
        </w:rPr>
      </w:pPr>
      <w:bookmarkStart w:id="14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4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775514" w:rsidRDefault="00022F59" w:rsidP="009C2C47">
      <w:pPr>
        <w:pStyle w:val="2"/>
      </w:pPr>
      <w:bookmarkStart w:id="15" w:name="_Toc110614553"/>
      <w:bookmarkStart w:id="16" w:name="_Toc142329400"/>
      <w:r w:rsidRPr="00775514">
        <w:t>Л</w:t>
      </w:r>
      <w:r w:rsidR="009C2C47">
        <w:t>ичностные результаты</w:t>
      </w:r>
      <w:bookmarkEnd w:id="15"/>
      <w:bookmarkEnd w:id="16"/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Программа призвана обеспечить достижение </w:t>
      </w:r>
      <w:proofErr w:type="gramStart"/>
      <w:r w:rsidRPr="00775514">
        <w:rPr>
          <w:sz w:val="28"/>
          <w:szCs w:val="28"/>
        </w:rPr>
        <w:t>обучающимися</w:t>
      </w:r>
      <w:proofErr w:type="gramEnd"/>
      <w:r w:rsidRPr="00775514">
        <w:rPr>
          <w:sz w:val="28"/>
          <w:szCs w:val="28"/>
        </w:rPr>
        <w:t xml:space="preserve"> личностных результатов: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духовно-нравственное развитие </w:t>
      </w:r>
      <w:proofErr w:type="gramStart"/>
      <w:r w:rsidRPr="00775514">
        <w:rPr>
          <w:sz w:val="28"/>
          <w:szCs w:val="28"/>
        </w:rPr>
        <w:t>обучающихся</w:t>
      </w:r>
      <w:proofErr w:type="gramEnd"/>
      <w:r w:rsidRPr="00775514">
        <w:rPr>
          <w:sz w:val="28"/>
          <w:szCs w:val="28"/>
        </w:rPr>
        <w:t>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</w:t>
      </w:r>
      <w:r w:rsidRPr="00775514">
        <w:rPr>
          <w:sz w:val="28"/>
          <w:szCs w:val="28"/>
        </w:rPr>
        <w:lastRenderedPageBreak/>
        <w:t>способствуют пониманию другого человека, становлению чувства личной ответственности.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 xml:space="preserve">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75514">
        <w:rPr>
          <w:sz w:val="28"/>
          <w:szCs w:val="28"/>
        </w:rPr>
        <w:t>прекрасном</w:t>
      </w:r>
      <w:proofErr w:type="gramEnd"/>
      <w:r w:rsidRPr="00775514">
        <w:rPr>
          <w:sz w:val="28"/>
          <w:szCs w:val="28"/>
        </w:rPr>
        <w:t xml:space="preserve">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75514">
        <w:rPr>
          <w:sz w:val="28"/>
          <w:szCs w:val="28"/>
        </w:rPr>
        <w:t>вств сп</w:t>
      </w:r>
      <w:proofErr w:type="gramEnd"/>
      <w:r w:rsidRPr="00775514">
        <w:rPr>
          <w:sz w:val="28"/>
          <w:szCs w:val="28"/>
        </w:rPr>
        <w:t>особствует активному неприятию действий, приносящих вред окружающей среде.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775514">
        <w:rPr>
          <w:sz w:val="28"/>
          <w:szCs w:val="28"/>
        </w:rPr>
        <w:lastRenderedPageBreak/>
        <w:t xml:space="preserve">Воспитываются </w:t>
      </w:r>
      <w:proofErr w:type="gramStart"/>
      <w:r w:rsidRPr="00775514">
        <w:rPr>
          <w:sz w:val="28"/>
          <w:szCs w:val="28"/>
        </w:rPr>
        <w:t>стремление достичь результат</w:t>
      </w:r>
      <w:proofErr w:type="gramEnd"/>
      <w:r w:rsidRPr="00775514">
        <w:rPr>
          <w:sz w:val="28"/>
          <w:szCs w:val="28"/>
        </w:rPr>
        <w:t>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D59" w:rsidRPr="00D87D59" w:rsidRDefault="00022F59" w:rsidP="009C2C47">
      <w:pPr>
        <w:pStyle w:val="2"/>
      </w:pPr>
      <w:bookmarkStart w:id="17" w:name="_Toc110614554"/>
      <w:bookmarkStart w:id="18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7"/>
      <w:bookmarkEnd w:id="18"/>
    </w:p>
    <w:p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</w:t>
      </w:r>
      <w:proofErr w:type="gramStart"/>
      <w:r w:rsidR="00EA1EA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EA1EA6">
        <w:rPr>
          <w:rFonts w:ascii="Times New Roman" w:hAnsi="Times New Roman" w:cs="Times New Roman"/>
          <w:sz w:val="28"/>
          <w:szCs w:val="28"/>
        </w:rPr>
        <w:t xml:space="preserve">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сравнивать, группировать предметы, объекты: находить общее и различие;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proofErr w:type="spellStart"/>
      <w:r w:rsidRPr="00775514">
        <w:rPr>
          <w:rFonts w:ascii="Times New Roman" w:hAnsi="Times New Roman" w:cs="Times New Roman"/>
          <w:sz w:val="28"/>
          <w:szCs w:val="28"/>
        </w:rPr>
        <w:t>исследовательскиедействия</w:t>
      </w:r>
      <w:proofErr w:type="spellEnd"/>
      <w:r w:rsidRPr="00775514">
        <w:rPr>
          <w:rFonts w:ascii="Times New Roman" w:hAnsi="Times New Roman" w:cs="Times New Roman"/>
          <w:sz w:val="28"/>
          <w:szCs w:val="28"/>
        </w:rPr>
        <w:t xml:space="preserve"> в процессе освоения выразительных свойств различных художественных материалов;</w:t>
      </w:r>
    </w:p>
    <w:p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Работа с информацией: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готовить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информацию</w:t>
      </w:r>
      <w:r w:rsidR="00846C48" w:rsidRPr="00C97E36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846C48" w:rsidRPr="00C97E36">
        <w:rPr>
          <w:rFonts w:ascii="Times New Roman" w:hAnsi="Times New Roman" w:cs="Times New Roman"/>
          <w:sz w:val="28"/>
          <w:szCs w:val="28"/>
        </w:rPr>
        <w:t xml:space="preserve">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</w:t>
      </w:r>
      <w:proofErr w:type="gramStart"/>
      <w:r w:rsidR="003E32CC" w:rsidRPr="00C97E36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="003E32CC" w:rsidRPr="00C97E36">
        <w:rPr>
          <w:rFonts w:ascii="Times New Roman" w:hAnsi="Times New Roman" w:cs="Times New Roman"/>
          <w:sz w:val="28"/>
          <w:szCs w:val="28"/>
        </w:rPr>
        <w:t>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F59" w:rsidRPr="00D87D59" w:rsidRDefault="00BA59FD" w:rsidP="00BA59FD">
      <w:pPr>
        <w:pStyle w:val="2"/>
        <w:rPr>
          <w:rFonts w:eastAsia="Tahoma"/>
        </w:rPr>
      </w:pPr>
      <w:bookmarkStart w:id="19" w:name="_Toc142329402"/>
      <w:r>
        <w:rPr>
          <w:rFonts w:eastAsia="Tahoma"/>
        </w:rPr>
        <w:t>Предметные результаты</w:t>
      </w:r>
      <w:bookmarkEnd w:id="19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gramStart"/>
      <w:r w:rsidR="003E32CC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proofErr w:type="gramEnd"/>
      <w:r w:rsidR="003E32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BA59FD">
      <w:pPr>
        <w:pStyle w:val="3"/>
        <w:rPr>
          <w:rFonts w:eastAsia="Trebuchet MS"/>
        </w:rPr>
      </w:pPr>
      <w:bookmarkStart w:id="20" w:name="_TOC_250004"/>
      <w:bookmarkStart w:id="21" w:name="_Toc110614556"/>
      <w:bookmarkStart w:id="22" w:name="_Toc142329403"/>
      <w:r w:rsidRPr="00D87D59">
        <w:rPr>
          <w:rFonts w:eastAsia="Trebuchet MS"/>
        </w:rPr>
        <w:t xml:space="preserve">1 </w:t>
      </w:r>
      <w:bookmarkEnd w:id="20"/>
      <w:r w:rsidRPr="00D87D59">
        <w:rPr>
          <w:rFonts w:eastAsia="Trebuchet MS"/>
        </w:rPr>
        <w:t>КЛАСС</w:t>
      </w:r>
      <w:bookmarkEnd w:id="21"/>
      <w:bookmarkEnd w:id="22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применения свой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ств пр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остых графических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материалов в самостоятельной творческой работе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красками «гуашь»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три основных цвета; называть ассоциативные представления, которые рождает каждый цвет.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произведениях декоративно-прикладного искусства.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Учиться использовать правила симметрии в своей художественной деятельности.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опыт эстетического восприятия архитектурных построек.</w:t>
      </w:r>
    </w:p>
    <w:p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23" w:name="_TOC_250003"/>
      <w:bookmarkStart w:id="24" w:name="_Toc110614557"/>
    </w:p>
    <w:p w:rsidR="003E32CC" w:rsidRPr="00D87D59" w:rsidRDefault="003E32CC" w:rsidP="00BA59FD">
      <w:pPr>
        <w:pStyle w:val="3"/>
        <w:rPr>
          <w:rFonts w:eastAsia="Trebuchet MS"/>
        </w:rPr>
      </w:pPr>
      <w:bookmarkStart w:id="25" w:name="_Toc142329404"/>
      <w:r w:rsidRPr="00D87D59">
        <w:rPr>
          <w:rFonts w:eastAsia="Trebuchet MS"/>
        </w:rPr>
        <w:lastRenderedPageBreak/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5"/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навыки применения свой</w:t>
      </w:r>
      <w:proofErr w:type="gramStart"/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ств пр</w:t>
      </w:r>
      <w:proofErr w:type="gramEnd"/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остых графических материалов в самостоятельной творческой работе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</w:t>
      </w:r>
      <w:proofErr w:type="gramStart"/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>для</w:t>
      </w:r>
      <w:proofErr w:type="gramEnd"/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соотношения пропорций, визуально сравнивать пространственные величины.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навыки работы красками «гуашь»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 делать ассоциативные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орнаментами в произведениях декоративно-прикладного искусства.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дымковская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особенности и составные части рассматриваемых зданий.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22F59" w:rsidRPr="00D87D59" w:rsidRDefault="00022F59" w:rsidP="00BA59FD">
      <w:pPr>
        <w:pStyle w:val="3"/>
        <w:rPr>
          <w:rFonts w:eastAsia="Trebuchet MS"/>
        </w:rPr>
      </w:pPr>
      <w:bookmarkStart w:id="26" w:name="_Toc142329405"/>
      <w:r w:rsidRPr="00D87D59">
        <w:rPr>
          <w:rFonts w:eastAsia="Trebuchet MS"/>
        </w:rPr>
        <w:t xml:space="preserve">2 </w:t>
      </w:r>
      <w:bookmarkEnd w:id="23"/>
      <w:r w:rsidRPr="00D87D59">
        <w:rPr>
          <w:rFonts w:eastAsia="Trebuchet MS"/>
        </w:rPr>
        <w:t>КЛАСС</w:t>
      </w:r>
      <w:bookmarkEnd w:id="24"/>
      <w:bookmarkEnd w:id="26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содержания.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названия основных и составных цветов и способы получения разных оттенков составного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Различать тёмные и светлые оттенки цвета; осваивать смешение цветных красок с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белой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чёрной (для изменения их тона).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о делении цветов на тёплые и холодные; уметь различать тёплые и холодные оттенки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</w:t>
      </w:r>
      <w:proofErr w:type="gramStart"/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для</w:t>
      </w:r>
      <w:proofErr w:type="gramEnd"/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обучающегося с ЗПР уровне.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традиционными игрушками одного из народных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разнообразие форм в природе, воспринимаемых как узоры.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Рассматриватьукрашения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опыт выполнения красками рисунков украшений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народных былинных персонажей.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конструкцию архитектурных строений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опыт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восприятияпроизведений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а также построения из них простых рисунков или орнаментов.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  <w:bookmarkStart w:id="27" w:name="_TOC_250002"/>
    </w:p>
    <w:p w:rsidR="00022F59" w:rsidRPr="00D87D59" w:rsidRDefault="00022F59" w:rsidP="00BA59FD">
      <w:pPr>
        <w:pStyle w:val="3"/>
        <w:rPr>
          <w:rFonts w:eastAsia="Trebuchet MS"/>
        </w:rPr>
      </w:pPr>
      <w:bookmarkStart w:id="28" w:name="_Toc110614558"/>
      <w:bookmarkStart w:id="29" w:name="_Toc142329406"/>
      <w:r w:rsidRPr="00D87D59">
        <w:rPr>
          <w:rFonts w:eastAsia="Trebuchet MS"/>
        </w:rPr>
        <w:t xml:space="preserve">3 </w:t>
      </w:r>
      <w:bookmarkEnd w:id="27"/>
      <w:r w:rsidRPr="00D87D59">
        <w:rPr>
          <w:rFonts w:eastAsia="Trebuchet MS"/>
        </w:rPr>
        <w:t>КЛАСС</w:t>
      </w:r>
      <w:bookmarkEnd w:id="28"/>
      <w:bookmarkEnd w:id="29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Узнавать основные пропорции лица человека, взаимное расположение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частей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рисования портрета (лица) человека.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живописной композиции (натюрморта) по наблюдению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Рассматриватьсюжет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композицию, эмоциональное настроение в натюрмортах известных отечественных художников.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пейзаж, передавая в нём активное состояние природы.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представление о деятельности художника в театре.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красками эскиз занавеса или эскиз декораций к выбранному сюжету.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работой художников по оформлению праздников.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тематическую композицию «Праздник в городе» на основе наблюдений, по памяти и по представлению.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лепки эскиза парковой скульптуры.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эскизы орнаментов, украшающих посуду (по мотивам выбранного художественного промысла).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 сетчатых видах орнаментов и их применении в росписи тканей, стен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создания орнаментов при помощи штампов и трафаретов.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опыт создания композиции орнамента в квадрате (в качестве эскиза росписи женского платка).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 тему исторических памятников или архитектурных достопримечательностей своего города.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 макета паркового пространства или участвовать в коллективной работе по созданию такого макета.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транспортное средство.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работы художника.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архитектурные постройки своего города (села), характерные особенности улиц и площадей, выделять центральные по архитектуре здания; приобретать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предметом изображения.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Применять получаемые навыки для усвоения определённых учебных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PictureManager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другой): изменение яркости, контраста и насыщенности цвета.</w:t>
      </w:r>
    </w:p>
    <w:p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bookmarkStart w:id="30" w:name="_TOC_250001"/>
      <w:bookmarkStart w:id="31" w:name="_Toc110614559"/>
    </w:p>
    <w:p w:rsidR="00022F59" w:rsidRPr="00D87D59" w:rsidRDefault="00022F59" w:rsidP="00347620">
      <w:pPr>
        <w:pStyle w:val="3"/>
        <w:rPr>
          <w:rFonts w:eastAsia="Trebuchet MS"/>
        </w:rPr>
      </w:pPr>
      <w:bookmarkStart w:id="32" w:name="_Toc142329407"/>
      <w:r w:rsidRPr="00D87D59">
        <w:rPr>
          <w:rFonts w:eastAsia="Trebuchet MS"/>
        </w:rPr>
        <w:t xml:space="preserve">4 </w:t>
      </w:r>
      <w:bookmarkEnd w:id="30"/>
      <w:r w:rsidRPr="00D87D59">
        <w:rPr>
          <w:rFonts w:eastAsia="Trebuchet MS"/>
        </w:rPr>
        <w:t>КЛАСС</w:t>
      </w:r>
      <w:bookmarkEnd w:id="31"/>
      <w:bookmarkEnd w:id="32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зарисовки памятников отечественной и мировой архитектуры.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двойной портрет (например, портрет матери и ребёнка).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композиции на тему «Древнерусский город».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представления о красоте русского народного костюма 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представление о конструкции традиционных жилищ у разных народов, об их связи с окружающей природой.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 красоте и конструктивных особенностях памятников русского деревянного зодчества.</w:t>
      </w:r>
    </w:p>
    <w:p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древнегреческого храма, уметь его изобразить; иметь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общеепредставление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 древнегреческой культуре.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Казанский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Покрова на Нерли.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жизни людей (мемориальные ансамбли:</w:t>
      </w:r>
      <w:proofErr w:type="gram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gram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  <w:proofErr w:type="gramEnd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bookmarkStart w:id="33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D87D59" w:rsidRDefault="00022F59" w:rsidP="00347620">
      <w:pPr>
        <w:pStyle w:val="1"/>
        <w:rPr>
          <w:rFonts w:eastAsia="Tahoma"/>
        </w:rPr>
      </w:pPr>
      <w:bookmarkStart w:id="34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3"/>
      <w:bookmarkEnd w:id="34"/>
    </w:p>
    <w:p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требований к результатам освоения учебного предмета, выносимым на промежуточную аттестацию.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022F59" w:rsidSect="00A82CEE">
          <w:footerReference w:type="default" r:id="rId9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D87D59" w:rsidRPr="00D87D59" w:rsidRDefault="00D87D59" w:rsidP="00347620">
      <w:pPr>
        <w:pStyle w:val="2"/>
      </w:pPr>
      <w:bookmarkStart w:id="35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5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:rsidTr="00022F59">
        <w:tc>
          <w:tcPr>
            <w:tcW w:w="311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Работа </w:t>
            </w:r>
            <w:proofErr w:type="spellStart"/>
            <w:r w:rsidRPr="00D87D59">
              <w:rPr>
                <w:sz w:val="24"/>
                <w:szCs w:val="24"/>
              </w:rPr>
              <w:t>гуашью</w:t>
            </w:r>
            <w:proofErr w:type="gramStart"/>
            <w:r w:rsidRPr="00D87D59">
              <w:rPr>
                <w:sz w:val="24"/>
                <w:szCs w:val="24"/>
              </w:rPr>
              <w:t>,в</w:t>
            </w:r>
            <w:proofErr w:type="spellEnd"/>
            <w:proofErr w:type="gramEnd"/>
            <w:r w:rsidRPr="00D87D59">
              <w:rPr>
                <w:sz w:val="24"/>
                <w:szCs w:val="24"/>
              </w:rPr>
              <w:t xml:space="preserve"> технике аппликации или в смешанной технике.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</w:t>
            </w:r>
            <w:proofErr w:type="gramStart"/>
            <w:r w:rsidRPr="005A19D2">
              <w:rPr>
                <w:iCs/>
                <w:sz w:val="24"/>
                <w:szCs w:val="24"/>
              </w:rPr>
              <w:t>.(</w:t>
            </w:r>
            <w:proofErr w:type="gramEnd"/>
            <w:r w:rsidRPr="005A19D2">
              <w:rPr>
                <w:iCs/>
                <w:sz w:val="24"/>
                <w:szCs w:val="24"/>
              </w:rPr>
              <w:t>по выбору) в круге или в квадрате (без раппорта).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:rsidTr="005C1C3E">
        <w:trPr>
          <w:trHeight w:val="2117"/>
        </w:trPr>
        <w:tc>
          <w:tcPr>
            <w:tcW w:w="3115" w:type="dxa"/>
          </w:tcPr>
          <w:p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D31E85">
        <w:trPr>
          <w:trHeight w:val="613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</w:rPr>
      </w:pPr>
    </w:p>
    <w:p w:rsidR="00D31E85" w:rsidRPr="00D87D59" w:rsidRDefault="00D31E85" w:rsidP="008E4F12">
      <w:pPr>
        <w:pStyle w:val="2"/>
      </w:pPr>
      <w:bookmarkStart w:id="36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D31E85" w:rsidTr="000C7C1B">
        <w:tc>
          <w:tcPr>
            <w:tcW w:w="311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Рисовать рисунок на </w:t>
            </w:r>
            <w:proofErr w:type="spellStart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простуютемукарандашами</w:t>
            </w:r>
            <w:proofErr w:type="spellEnd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Изображение в объёме.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</w:t>
            </w:r>
            <w:r w:rsidRPr="0070318C">
              <w:rPr>
                <w:sz w:val="24"/>
                <w:szCs w:val="24"/>
              </w:rPr>
              <w:lastRenderedPageBreak/>
              <w:t>действительности. Ассоциативное сопоставление с орнаментами в предметах декоративно-прикладного искусства.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 xml:space="preserve">опорой </w:t>
            </w:r>
            <w:proofErr w:type="spellStart"/>
            <w:r w:rsidRPr="005A19D2">
              <w:rPr>
                <w:iCs/>
                <w:sz w:val="24"/>
                <w:szCs w:val="24"/>
              </w:rPr>
              <w:t>назрительный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>орнаментами в предметах декоративно-прикладного искусства.</w:t>
            </w:r>
          </w:p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703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бумаги, картона или пластилина</w:t>
            </w:r>
          </w:p>
        </w:tc>
        <w:tc>
          <w:tcPr>
            <w:tcW w:w="6379" w:type="dxa"/>
          </w:tcPr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надрезания, вырезания деталей и др., чтобы получились </w:t>
            </w:r>
            <w:r w:rsidRPr="005A19D2">
              <w:rPr>
                <w:iCs/>
                <w:sz w:val="24"/>
                <w:szCs w:val="24"/>
              </w:rPr>
              <w:lastRenderedPageBreak/>
              <w:t>крыши, окна, двери, лестницы для бумажных домиков.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:rsidTr="00610317">
        <w:trPr>
          <w:trHeight w:val="3098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</w:t>
            </w:r>
            <w:r w:rsidRPr="0070318C">
              <w:rPr>
                <w:sz w:val="24"/>
                <w:szCs w:val="24"/>
              </w:rPr>
              <w:lastRenderedPageBreak/>
              <w:t>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зрительских умений, включающих необходимые знания, личный жизненный опыт зрителя. </w:t>
            </w:r>
            <w:r w:rsidRPr="005A19D2">
              <w:rPr>
                <w:iCs/>
                <w:sz w:val="24"/>
                <w:szCs w:val="24"/>
              </w:rPr>
              <w:lastRenderedPageBreak/>
              <w:t>Рассказывать зрительские впечатления и мысли.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0C7C1B">
        <w:trPr>
          <w:trHeight w:val="1576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</w:t>
            </w:r>
            <w:proofErr w:type="gramStart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цели</w:t>
            </w:r>
            <w:proofErr w:type="gramEnd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сделанного снимка, значимости его содержания под руководством учителя. </w:t>
            </w:r>
          </w:p>
        </w:tc>
      </w:tr>
    </w:tbl>
    <w:p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:rsidR="00022F59" w:rsidRPr="00D87D59" w:rsidRDefault="00022F59" w:rsidP="00610317">
      <w:pPr>
        <w:pStyle w:val="2"/>
      </w:pPr>
      <w:bookmarkStart w:id="37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7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:rsidTr="00FE176F">
        <w:tc>
          <w:tcPr>
            <w:tcW w:w="3114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работы и </w:t>
            </w:r>
            <w:proofErr w:type="spellStart"/>
            <w:r w:rsidRPr="005A19D2">
              <w:rPr>
                <w:iCs/>
                <w:sz w:val="24"/>
                <w:szCs w:val="24"/>
              </w:rPr>
              <w:t>учитьсяпонимать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особенности художественных материалов — пастели и мелков.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</w:t>
            </w:r>
            <w:proofErr w:type="gramStart"/>
            <w:r w:rsidRPr="005A19D2">
              <w:rPr>
                <w:iCs/>
                <w:sz w:val="24"/>
                <w:szCs w:val="24"/>
              </w:rPr>
              <w:t>ц(</w:t>
            </w:r>
            <w:proofErr w:type="gramEnd"/>
            <w:r w:rsidRPr="005A19D2">
              <w:rPr>
                <w:iCs/>
                <w:sz w:val="24"/>
                <w:szCs w:val="24"/>
              </w:rPr>
              <w:t>например, рисунки цапли, пингвина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простым карандашом </w:t>
            </w:r>
            <w:proofErr w:type="spellStart"/>
            <w:r w:rsidRPr="005A19D2">
              <w:rPr>
                <w:iCs/>
                <w:sz w:val="24"/>
                <w:szCs w:val="24"/>
              </w:rPr>
              <w:t>рисунокс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натуры простого предмета (например, предметов своего письменного стола) или небольшого фрукта.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:rsidTr="00FE176F">
        <w:tc>
          <w:tcPr>
            <w:tcW w:w="3114" w:type="dxa"/>
          </w:tcPr>
          <w:p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r w:rsidRPr="00D87D59">
              <w:rPr>
                <w:sz w:val="24"/>
                <w:szCs w:val="24"/>
              </w:rPr>
              <w:lastRenderedPageBreak/>
              <w:t>отношений.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Узнавать и различать тёплый и холодный цвета. Узнавать о делении цвета на </w:t>
            </w:r>
            <w:proofErr w:type="gramStart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тёплый</w:t>
            </w:r>
            <w:proofErr w:type="gramEnd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холодный. Уметь различать тёплые и холодные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смешение цветных красок с </w:t>
            </w:r>
            <w:proofErr w:type="gramStart"/>
            <w:r w:rsidRPr="005A19D2">
              <w:rPr>
                <w:iCs/>
                <w:sz w:val="24"/>
                <w:szCs w:val="24"/>
              </w:rPr>
              <w:t>белой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и с чёрной для изменения их тона.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proofErr w:type="gramStart"/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proofErr w:type="gramEnd"/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</w:t>
            </w:r>
            <w:r w:rsidRPr="00D87D59">
              <w:rPr>
                <w:sz w:val="24"/>
                <w:szCs w:val="24"/>
              </w:rPr>
              <w:lastRenderedPageBreak/>
              <w:t xml:space="preserve">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орнаментального оформления сказочных глиняных зверушек по мотивам народных художественных промыслов (по выбору учителя с учётом </w:t>
            </w:r>
            <w:r w:rsidRPr="005A19D2">
              <w:rPr>
                <w:iCs/>
                <w:sz w:val="24"/>
                <w:szCs w:val="24"/>
              </w:rPr>
              <w:lastRenderedPageBreak/>
              <w:t>местных промыслов).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</w:t>
            </w:r>
            <w:r w:rsidRPr="00D87D59">
              <w:rPr>
                <w:sz w:val="24"/>
                <w:szCs w:val="24"/>
              </w:rPr>
              <w:lastRenderedPageBreak/>
              <w:t>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Развивать эмоциональное восприятие архитектурных построек.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 xml:space="preserve">аблюдение окружающей природы и красивых природных деталей; анализ их конструкции и эмоционального </w:t>
            </w:r>
            <w:proofErr w:type="spellStart"/>
            <w:r w:rsidR="00022F59" w:rsidRPr="00D87D59">
              <w:rPr>
                <w:sz w:val="24"/>
                <w:szCs w:val="24"/>
              </w:rPr>
              <w:t>воздействия</w:t>
            </w:r>
            <w:proofErr w:type="gramStart"/>
            <w:r w:rsidR="00022F59" w:rsidRPr="00D87D59">
              <w:rPr>
                <w:sz w:val="24"/>
                <w:szCs w:val="24"/>
              </w:rPr>
              <w:t>.С</w:t>
            </w:r>
            <w:proofErr w:type="gramEnd"/>
            <w:r w:rsidR="00022F59" w:rsidRPr="00D87D59">
              <w:rPr>
                <w:sz w:val="24"/>
                <w:szCs w:val="24"/>
              </w:rPr>
              <w:t>опоставление</w:t>
            </w:r>
            <w:proofErr w:type="spellEnd"/>
            <w:r w:rsidR="00022F59" w:rsidRPr="00D87D59">
              <w:rPr>
                <w:sz w:val="24"/>
                <w:szCs w:val="24"/>
              </w:rPr>
              <w:t xml:space="preserve"> их с рукотворными произведениями.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Произведения живописи с активным выражением цветового состояния в погоде.</w:t>
            </w:r>
          </w:p>
          <w:p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</w:t>
            </w:r>
            <w:r w:rsidRPr="005A19D2">
              <w:rPr>
                <w:iCs/>
                <w:sz w:val="24"/>
                <w:szCs w:val="24"/>
              </w:rPr>
              <w:lastRenderedPageBreak/>
              <w:t>ткани и др.), их орнаментальной организации.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</w:t>
            </w:r>
            <w:proofErr w:type="spellStart"/>
            <w:r w:rsidRPr="005A19D2">
              <w:rPr>
                <w:iCs/>
                <w:sz w:val="24"/>
                <w:szCs w:val="24"/>
              </w:rPr>
              <w:t>восприятияпроизведений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</w:t>
            </w:r>
            <w:proofErr w:type="spellStart"/>
            <w:r w:rsidRPr="005A19D2">
              <w:rPr>
                <w:iCs/>
                <w:sz w:val="24"/>
                <w:szCs w:val="24"/>
              </w:rPr>
              <w:t>А.Матисса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 других по выбору учителя).</w:t>
            </w:r>
          </w:p>
          <w:p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«Тёплые и холодные цвета».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обсуждении </w:t>
            </w:r>
            <w:proofErr w:type="spellStart"/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ученических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proofErr w:type="spellEnd"/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</w:tbl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8" w:name="_Toc142329412"/>
      <w:r w:rsidRPr="003626E8"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</w:t>
            </w:r>
            <w:r w:rsidRPr="003626E8">
              <w:rPr>
                <w:sz w:val="24"/>
                <w:szCs w:val="24"/>
              </w:rPr>
              <w:lastRenderedPageBreak/>
              <w:t>выбору учителя и учащихся).</w:t>
            </w:r>
          </w:p>
          <w:p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строение и пропорциональные отношения лица человека на основе схемы лица.</w:t>
            </w:r>
          </w:p>
          <w:p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</w:t>
            </w:r>
            <w:r w:rsidRPr="003626E8">
              <w:rPr>
                <w:sz w:val="24"/>
                <w:szCs w:val="24"/>
              </w:rPr>
              <w:lastRenderedPageBreak/>
              <w:t>озеро). Показать в изображении состояние неба.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5A19D2">
              <w:rPr>
                <w:iCs/>
                <w:sz w:val="24"/>
                <w:szCs w:val="24"/>
              </w:rPr>
              <w:t>Рассматриватьсюжет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композицию, эмоциональное настроение, выраженное в натюрмортах известных отечественных художников.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5A19D2">
              <w:rPr>
                <w:iCs/>
                <w:sz w:val="24"/>
                <w:szCs w:val="24"/>
              </w:rPr>
              <w:t>Рассматриватьзнаменитые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пейзажи отечественных пейзажистов, передающие разные состояния в природе.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5A19D2">
              <w:rPr>
                <w:iCs/>
                <w:sz w:val="24"/>
                <w:szCs w:val="24"/>
              </w:rPr>
              <w:t>Рассматриватьобраз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человека и средства его выражения в портретах известных художников.</w:t>
            </w:r>
          </w:p>
          <w:p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И.Е. Репина, В.А. Серова, А.Г. Венецианова, З.Е. Серебряковой (и других художников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игрушки из подручного нехудожественного материала, придание ей одушевлённого образа путём добавления деталей </w:t>
            </w:r>
            <w:r w:rsidRPr="003626E8">
              <w:rPr>
                <w:sz w:val="24"/>
                <w:szCs w:val="24"/>
              </w:rPr>
              <w:lastRenderedPageBreak/>
              <w:t>лепных или из бумаги, ниток или других материалов.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 xml:space="preserve">, что художественный образ (игрушка, </w:t>
            </w:r>
            <w:r w:rsidRPr="005A19D2">
              <w:rPr>
                <w:iCs/>
                <w:sz w:val="24"/>
                <w:szCs w:val="24"/>
              </w:rPr>
              <w:lastRenderedPageBreak/>
              <w:t>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Дизайн в городе. </w:t>
            </w:r>
            <w:proofErr w:type="gramStart"/>
            <w:r w:rsidRPr="003626E8">
              <w:rPr>
                <w:sz w:val="24"/>
                <w:szCs w:val="24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  <w:proofErr w:type="gramEnd"/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</w:t>
            </w:r>
            <w:proofErr w:type="spellStart"/>
            <w:r w:rsidRPr="003626E8">
              <w:rPr>
                <w:sz w:val="24"/>
                <w:szCs w:val="24"/>
              </w:rPr>
              <w:t>моегогорода</w:t>
            </w:r>
            <w:proofErr w:type="spellEnd"/>
            <w:r w:rsidRPr="003626E8">
              <w:rPr>
                <w:sz w:val="24"/>
                <w:szCs w:val="24"/>
              </w:rPr>
              <w:t>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Представления о произведениях крупнейших отечественных художников-пейзажистов: </w:t>
            </w:r>
            <w:r w:rsidRPr="003626E8">
              <w:rPr>
                <w:sz w:val="24"/>
                <w:szCs w:val="24"/>
              </w:rPr>
              <w:lastRenderedPageBreak/>
              <w:t>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Уметь узнавать некоторые произведения этих художников и их содержании.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</w:t>
            </w:r>
            <w:proofErr w:type="gramStart"/>
            <w:r w:rsidRPr="003626E8">
              <w:rPr>
                <w:sz w:val="24"/>
                <w:szCs w:val="24"/>
              </w:rPr>
              <w:t>,р</w:t>
            </w:r>
            <w:proofErr w:type="gramEnd"/>
            <w:r w:rsidRPr="003626E8">
              <w:rPr>
                <w:sz w:val="24"/>
                <w:szCs w:val="24"/>
              </w:rPr>
              <w:t xml:space="preserve">азные направления и ритмы движения (собрались, разбежались, догоняют, улетают и т. </w:t>
            </w:r>
            <w:r w:rsidRPr="003626E8">
              <w:rPr>
                <w:sz w:val="24"/>
                <w:szCs w:val="24"/>
              </w:rPr>
              <w:lastRenderedPageBreak/>
              <w:t>д.). Вместо пятен (геометрических фигур) могут быть простые силуэты машинок, птичек, облаков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Построить и передать ритм движения машинок </w:t>
            </w:r>
            <w:proofErr w:type="spellStart"/>
            <w:r w:rsidRPr="005A19D2">
              <w:rPr>
                <w:iCs/>
                <w:sz w:val="24"/>
                <w:szCs w:val="24"/>
              </w:rPr>
              <w:t>наулице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другой).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9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9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</w:t>
            </w:r>
            <w:r w:rsidRPr="003626E8">
              <w:rPr>
                <w:sz w:val="24"/>
                <w:szCs w:val="24"/>
              </w:rPr>
              <w:lastRenderedPageBreak/>
              <w:t xml:space="preserve">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правила линейной и воздушной перспективы и </w:t>
            </w:r>
            <w:r w:rsidRPr="005A19D2">
              <w:rPr>
                <w:iCs/>
                <w:sz w:val="24"/>
                <w:szCs w:val="24"/>
              </w:rPr>
              <w:lastRenderedPageBreak/>
              <w:t>применять их в своей практической деятельности.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красоты человека в традициях русской культуры. Изображение национального образа человека и его одежды в разных </w:t>
            </w:r>
            <w:r w:rsidRPr="003626E8">
              <w:rPr>
                <w:sz w:val="24"/>
                <w:szCs w:val="24"/>
              </w:rPr>
              <w:lastRenderedPageBreak/>
              <w:t>культурах.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народном костюме и мужского традиционного народного образа. 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proofErr w:type="gramStart"/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  <w:proofErr w:type="gramEnd"/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proofErr w:type="spellStart"/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частвоватьв</w:t>
            </w:r>
            <w:proofErr w:type="spellEnd"/>
            <w:r w:rsidR="00022F59" w:rsidRPr="005A19D2">
              <w:rPr>
                <w:iCs/>
                <w:sz w:val="24"/>
                <w:szCs w:val="24"/>
              </w:rPr>
              <w:t xml:space="preserve">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Орнаменты разных народов. Подчинённость орнамента форме и назначению предмета, в художественной обработке которого он </w:t>
            </w:r>
            <w:r w:rsidRPr="003626E8">
              <w:rPr>
                <w:sz w:val="24"/>
                <w:szCs w:val="24"/>
              </w:rPr>
              <w:lastRenderedPageBreak/>
              <w:t>применяется.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Мотивы и назначение </w:t>
            </w:r>
            <w:proofErr w:type="spellStart"/>
            <w:r w:rsidRPr="003626E8">
              <w:rPr>
                <w:sz w:val="24"/>
                <w:szCs w:val="24"/>
              </w:rPr>
              <w:t>русскихнародных</w:t>
            </w:r>
            <w:proofErr w:type="spellEnd"/>
            <w:r w:rsidRPr="003626E8">
              <w:rPr>
                <w:sz w:val="24"/>
                <w:szCs w:val="24"/>
              </w:rPr>
              <w:t xml:space="preserve">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Народный костюм. Русский народный праздничный костюм, символы и обереги в его декоре. </w:t>
            </w:r>
            <w:proofErr w:type="spellStart"/>
            <w:r w:rsidRPr="003626E8">
              <w:rPr>
                <w:sz w:val="24"/>
                <w:szCs w:val="24"/>
              </w:rPr>
              <w:t>Головныеуборы</w:t>
            </w:r>
            <w:proofErr w:type="spellEnd"/>
            <w:r w:rsidRPr="003626E8">
              <w:rPr>
                <w:sz w:val="24"/>
                <w:szCs w:val="24"/>
              </w:rPr>
              <w:t>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представление об устройстве деревянной избы, а </w:t>
            </w:r>
            <w:r w:rsidRPr="005A19D2">
              <w:rPr>
                <w:iCs/>
                <w:sz w:val="24"/>
                <w:szCs w:val="24"/>
              </w:rPr>
              <w:lastRenderedPageBreak/>
              <w:t>также юрты, иметь представление о жилых постройках других народов.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 xml:space="preserve">, А.Г. Венецианова, А.П. Рябушкина, </w:t>
            </w:r>
            <w:r w:rsidRPr="003626E8">
              <w:rPr>
                <w:sz w:val="24"/>
                <w:szCs w:val="24"/>
              </w:rPr>
              <w:lastRenderedPageBreak/>
              <w:t>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proofErr w:type="gramStart"/>
            <w:r w:rsidRPr="005A19D2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, А.П. Рябушкина, К.А. Коровина; образ </w:t>
            </w:r>
            <w:r w:rsidRPr="005A19D2">
              <w:rPr>
                <w:iCs/>
                <w:sz w:val="24"/>
                <w:szCs w:val="24"/>
              </w:rPr>
              <w:lastRenderedPageBreak/>
              <w:t>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  <w:proofErr w:type="gramEnd"/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 xml:space="preserve">знавать основные памятники наиболее значимых мемориальных ансамблей и уметь объяснять их особое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значение в жизни людей.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</w:t>
            </w:r>
            <w:proofErr w:type="spellStart"/>
            <w:r w:rsidRPr="003626E8">
              <w:rPr>
                <w:sz w:val="24"/>
                <w:szCs w:val="24"/>
              </w:rPr>
              <w:t>инструментовгеометрических</w:t>
            </w:r>
            <w:proofErr w:type="spellEnd"/>
            <w:r w:rsidRPr="003626E8">
              <w:rPr>
                <w:sz w:val="24"/>
                <w:szCs w:val="24"/>
              </w:rPr>
              <w:t xml:space="preserve">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</w:t>
            </w:r>
            <w:r w:rsidRPr="003626E8">
              <w:rPr>
                <w:sz w:val="24"/>
                <w:szCs w:val="24"/>
              </w:rPr>
              <w:lastRenderedPageBreak/>
              <w:t xml:space="preserve">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знания о конструкции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крестьянскойдеревянной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.</w:t>
      </w:r>
    </w:p>
    <w:p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880" w:rsidRDefault="00B50880" w:rsidP="00022F59">
      <w:pPr>
        <w:spacing w:after="0" w:line="240" w:lineRule="auto"/>
      </w:pPr>
      <w:r>
        <w:separator/>
      </w:r>
    </w:p>
  </w:endnote>
  <w:endnote w:type="continuationSeparator" w:id="0">
    <w:p w:rsidR="00B50880" w:rsidRDefault="00B50880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743254"/>
      <w:docPartObj>
        <w:docPartGallery w:val="Page Numbers (Bottom of Page)"/>
        <w:docPartUnique/>
      </w:docPartObj>
    </w:sdtPr>
    <w:sdtEndPr/>
    <w:sdtContent>
      <w:p w:rsidR="00B92EC6" w:rsidRDefault="00486904">
        <w:pPr>
          <w:pStyle w:val="a8"/>
          <w:jc w:val="center"/>
        </w:pPr>
        <w:r>
          <w:fldChar w:fldCharType="begin"/>
        </w:r>
        <w:r w:rsidR="00B92EC6">
          <w:instrText>PAGE   \* MERGEFORMAT</w:instrText>
        </w:r>
        <w:r>
          <w:fldChar w:fldCharType="separate"/>
        </w:r>
        <w:r w:rsidR="000F3C73">
          <w:rPr>
            <w:noProof/>
          </w:rPr>
          <w:t>24</w:t>
        </w:r>
        <w:r>
          <w:fldChar w:fldCharType="end"/>
        </w:r>
      </w:p>
    </w:sdtContent>
  </w:sdt>
  <w:p w:rsidR="00B92EC6" w:rsidRDefault="00B92E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880" w:rsidRDefault="00B50880" w:rsidP="00022F59">
      <w:pPr>
        <w:spacing w:after="0" w:line="240" w:lineRule="auto"/>
      </w:pPr>
      <w:r>
        <w:separator/>
      </w:r>
    </w:p>
  </w:footnote>
  <w:footnote w:type="continuationSeparator" w:id="0">
    <w:p w:rsidR="00B50880" w:rsidRDefault="00B50880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411"/>
    <w:rsid w:val="00022F59"/>
    <w:rsid w:val="000315BF"/>
    <w:rsid w:val="000A7D63"/>
    <w:rsid w:val="000C7C1B"/>
    <w:rsid w:val="000D68AB"/>
    <w:rsid w:val="000F3C73"/>
    <w:rsid w:val="00111F0D"/>
    <w:rsid w:val="00112C19"/>
    <w:rsid w:val="001158D0"/>
    <w:rsid w:val="00143F06"/>
    <w:rsid w:val="00215CBD"/>
    <w:rsid w:val="002C3C9A"/>
    <w:rsid w:val="0030279C"/>
    <w:rsid w:val="00310345"/>
    <w:rsid w:val="00330065"/>
    <w:rsid w:val="00347620"/>
    <w:rsid w:val="003626E8"/>
    <w:rsid w:val="003A2A6C"/>
    <w:rsid w:val="003A3BAC"/>
    <w:rsid w:val="003B40B6"/>
    <w:rsid w:val="003B45D3"/>
    <w:rsid w:val="003C6423"/>
    <w:rsid w:val="003E32CC"/>
    <w:rsid w:val="004256C9"/>
    <w:rsid w:val="00486904"/>
    <w:rsid w:val="004E0660"/>
    <w:rsid w:val="005616B1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27B00"/>
    <w:rsid w:val="00957FA2"/>
    <w:rsid w:val="00962BE1"/>
    <w:rsid w:val="009B6E0B"/>
    <w:rsid w:val="009C1A0D"/>
    <w:rsid w:val="009C2C47"/>
    <w:rsid w:val="009F4EA8"/>
    <w:rsid w:val="00A12DD6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46483"/>
    <w:rsid w:val="00B50880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D7ADD"/>
    <w:rsid w:val="00CE127A"/>
    <w:rsid w:val="00D02582"/>
    <w:rsid w:val="00D20787"/>
    <w:rsid w:val="00D31E85"/>
    <w:rsid w:val="00D323B0"/>
    <w:rsid w:val="00D3736A"/>
    <w:rsid w:val="00D43411"/>
    <w:rsid w:val="00D51CBA"/>
    <w:rsid w:val="00D87D59"/>
    <w:rsid w:val="00D91335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3D43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DD"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3A2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2A6C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0F3C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8ACA4-191F-4B78-A204-EFB029D5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18385</Words>
  <Characters>104801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333</cp:lastModifiedBy>
  <cp:revision>24</cp:revision>
  <dcterms:created xsi:type="dcterms:W3CDTF">2023-08-03T13:08:00Z</dcterms:created>
  <dcterms:modified xsi:type="dcterms:W3CDTF">2024-09-18T05:05:00Z</dcterms:modified>
</cp:coreProperties>
</file>