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43" w:rsidRDefault="001D5E43" w:rsidP="001D5E43">
      <w:pPr>
        <w:pStyle w:val="Default"/>
      </w:pPr>
    </w:p>
    <w:p w:rsidR="001D5E43" w:rsidRDefault="001D5E43" w:rsidP="001D5E4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t xml:space="preserve"> </w:t>
      </w:r>
      <w:r w:rsidRPr="001D5E43">
        <w:rPr>
          <w:b/>
          <w:bCs/>
          <w:sz w:val="28"/>
          <w:szCs w:val="28"/>
        </w:rPr>
        <w:t xml:space="preserve">Аннотация к </w:t>
      </w:r>
      <w:proofErr w:type="gramStart"/>
      <w:r>
        <w:rPr>
          <w:b/>
          <w:bCs/>
          <w:sz w:val="28"/>
          <w:szCs w:val="28"/>
        </w:rPr>
        <w:t>дополнительной</w:t>
      </w:r>
      <w:proofErr w:type="gramEnd"/>
      <w:r>
        <w:rPr>
          <w:b/>
          <w:bCs/>
          <w:sz w:val="28"/>
          <w:szCs w:val="28"/>
        </w:rPr>
        <w:t xml:space="preserve"> общеобразовательной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общеразвивающей</w:t>
      </w:r>
      <w:proofErr w:type="spellEnd"/>
      <w:r>
        <w:rPr>
          <w:b/>
          <w:bCs/>
          <w:sz w:val="28"/>
          <w:szCs w:val="28"/>
        </w:rPr>
        <w:t xml:space="preserve">) программе </w:t>
      </w:r>
      <w:r w:rsidRPr="001D5E43">
        <w:rPr>
          <w:b/>
          <w:bCs/>
          <w:sz w:val="28"/>
          <w:szCs w:val="28"/>
        </w:rPr>
        <w:t xml:space="preserve">« </w:t>
      </w:r>
      <w:proofErr w:type="spellStart"/>
      <w:r w:rsidRPr="001D5E43">
        <w:rPr>
          <w:b/>
          <w:bCs/>
          <w:sz w:val="28"/>
          <w:szCs w:val="28"/>
        </w:rPr>
        <w:t>Изодеятельность</w:t>
      </w:r>
      <w:proofErr w:type="spellEnd"/>
      <w:r w:rsidRPr="001D5E43">
        <w:rPr>
          <w:b/>
          <w:bCs/>
          <w:sz w:val="28"/>
          <w:szCs w:val="28"/>
        </w:rPr>
        <w:t xml:space="preserve"> »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Составитель: Казакова А.Л.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Дополнительная программа составлена в соответствии с основными нормативными документами.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>Актуальность</w:t>
      </w:r>
      <w:proofErr w:type="gramStart"/>
      <w:r w:rsidRPr="001D5E43">
        <w:rPr>
          <w:sz w:val="28"/>
          <w:szCs w:val="28"/>
        </w:rPr>
        <w:t xml:space="preserve"> :</w:t>
      </w:r>
      <w:proofErr w:type="gramEnd"/>
      <w:r w:rsidRPr="001D5E43">
        <w:rPr>
          <w:sz w:val="28"/>
          <w:szCs w:val="28"/>
        </w:rPr>
        <w:t xml:space="preserve"> общение обучающихся с произведениями народного искусства важны для общего художественного развития детей и воспитания у них здорового нравственного начала, любви и уважения к</w:t>
      </w:r>
      <w:r w:rsidR="00AC31FB">
        <w:rPr>
          <w:sz w:val="28"/>
          <w:szCs w:val="28"/>
        </w:rPr>
        <w:t xml:space="preserve"> </w:t>
      </w:r>
      <w:r w:rsidRPr="001D5E43">
        <w:rPr>
          <w:sz w:val="28"/>
          <w:szCs w:val="28"/>
        </w:rPr>
        <w:t xml:space="preserve">искусству. Занятия позволят дать детям дополнительные сведения по изобразительному искусству, познакомить их с культурой и историей родного края, с разными видами декоративно-прикладного искусства народа, проживающего в родной местности, с нетрадиционными техниками выполнения работ.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Цель программы: формирование и развитие творческой личности через различные способы изобразительной деятельности.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-продолжать учить детей замечать </w:t>
      </w:r>
      <w:proofErr w:type="gramStart"/>
      <w:r w:rsidRPr="001D5E43">
        <w:rPr>
          <w:sz w:val="28"/>
          <w:szCs w:val="28"/>
        </w:rPr>
        <w:t>прекрасное</w:t>
      </w:r>
      <w:proofErr w:type="gramEnd"/>
      <w:r w:rsidRPr="001D5E43">
        <w:rPr>
          <w:sz w:val="28"/>
          <w:szCs w:val="28"/>
        </w:rPr>
        <w:t xml:space="preserve"> в окружающем, стараться переложить увиденное на бумагу;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- стимулирование потребности в продуктивной деятельности через непосредственное знакомство с различными видами деятельности;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- учить передавать цветом свои чувства, настроение; прививать умение подбирать наиболее интересные выразительные средства для передачи образа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- развивать художественный вкус, творчество и фантазию, умение работать самостоятельно и в коллективе.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Задачи программы: овладение элементарными навыками и умениями изобразительной деятельности, усвоение знаний о разнообразных материалах, используемых на занятиях рисованием, лепкой, аппликацией, бумажной пластики;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формирование творческой активности, художественного вкуса;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развитие мелкой моторики;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lastRenderedPageBreak/>
        <w:t xml:space="preserve">формирование чувства цвета;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воспитание выдержки, волевого усилия, способности быстро переключать внимание;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воспитание организованности, аккуратности.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1D5E43">
        <w:rPr>
          <w:sz w:val="28"/>
          <w:szCs w:val="28"/>
        </w:rPr>
        <w:t>умение</w:t>
      </w:r>
      <w:proofErr w:type="gramEnd"/>
      <w:r w:rsidRPr="001D5E43">
        <w:rPr>
          <w:sz w:val="28"/>
          <w:szCs w:val="28"/>
        </w:rPr>
        <w:t xml:space="preserve"> начатое дело доводить до конца.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>Направление</w:t>
      </w:r>
      <w:proofErr w:type="gramStart"/>
      <w:r w:rsidRPr="001D5E43">
        <w:rPr>
          <w:sz w:val="28"/>
          <w:szCs w:val="28"/>
        </w:rPr>
        <w:t xml:space="preserve"> :</w:t>
      </w:r>
      <w:proofErr w:type="gramEnd"/>
      <w:r w:rsidRPr="001D5E43">
        <w:rPr>
          <w:sz w:val="28"/>
          <w:szCs w:val="28"/>
        </w:rPr>
        <w:t xml:space="preserve"> худ</w:t>
      </w:r>
      <w:r w:rsidR="00097F5A">
        <w:rPr>
          <w:sz w:val="28"/>
          <w:szCs w:val="28"/>
        </w:rPr>
        <w:t>ожественно-эстетическое</w:t>
      </w:r>
    </w:p>
    <w:p w:rsidR="00AC31FB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Формы и методы работы: беседа, практическая работа с постоянным индивидуальным консультированием, выставка. </w:t>
      </w:r>
    </w:p>
    <w:p w:rsid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</w:t>
      </w:r>
      <w:r w:rsidRPr="001D5E43">
        <w:rPr>
          <w:sz w:val="28"/>
          <w:szCs w:val="28"/>
        </w:rPr>
        <w:t>4 года обучения, всего 135 часов</w:t>
      </w:r>
      <w:r>
        <w:rPr>
          <w:sz w:val="28"/>
          <w:szCs w:val="28"/>
        </w:rPr>
        <w:t xml:space="preserve">, </w:t>
      </w:r>
      <w:r w:rsidR="00097F5A">
        <w:rPr>
          <w:sz w:val="28"/>
          <w:szCs w:val="28"/>
        </w:rPr>
        <w:t>для детей 6,5- 11 возраста.</w:t>
      </w:r>
    </w:p>
    <w:p w:rsidR="00097F5A" w:rsidRDefault="00097F5A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>Занятия проходят 1 раз в неделю по 1 часу, в год 33 учебных часа в 1 классе, 34 учебных часа во 2-4 классах</w:t>
      </w:r>
      <w:r>
        <w:rPr>
          <w:sz w:val="28"/>
          <w:szCs w:val="28"/>
        </w:rPr>
        <w:t>.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</w:p>
    <w:p w:rsidR="001D5E43" w:rsidRDefault="001D5E43" w:rsidP="001D5E43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1D5E43">
        <w:rPr>
          <w:b/>
          <w:bCs/>
          <w:sz w:val="28"/>
          <w:szCs w:val="28"/>
        </w:rPr>
        <w:t xml:space="preserve">Аннотация к  </w:t>
      </w:r>
      <w:proofErr w:type="gramStart"/>
      <w:r>
        <w:rPr>
          <w:b/>
          <w:bCs/>
          <w:sz w:val="28"/>
          <w:szCs w:val="28"/>
        </w:rPr>
        <w:t>дополнительной</w:t>
      </w:r>
      <w:proofErr w:type="gramEnd"/>
      <w:r>
        <w:rPr>
          <w:b/>
          <w:bCs/>
          <w:sz w:val="28"/>
          <w:szCs w:val="28"/>
        </w:rPr>
        <w:t xml:space="preserve"> общеобразовательной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общеразвивающей</w:t>
      </w:r>
      <w:proofErr w:type="spellEnd"/>
      <w:r>
        <w:rPr>
          <w:b/>
          <w:bCs/>
          <w:sz w:val="28"/>
          <w:szCs w:val="28"/>
        </w:rPr>
        <w:t xml:space="preserve">) программе </w:t>
      </w:r>
      <w:r w:rsidRPr="001D5E43">
        <w:rPr>
          <w:b/>
          <w:bCs/>
          <w:sz w:val="28"/>
          <w:szCs w:val="28"/>
        </w:rPr>
        <w:t xml:space="preserve">« Мир вокального искусства »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Составитель: Мельникова А.В.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Дополнительная программа составлена в соответствии с основными нормативными документами.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b/>
          <w:bCs/>
          <w:i/>
          <w:iCs/>
          <w:sz w:val="28"/>
          <w:szCs w:val="28"/>
        </w:rPr>
        <w:t xml:space="preserve">Актуальность программы </w:t>
      </w:r>
      <w:r w:rsidRPr="001D5E43">
        <w:rPr>
          <w:sz w:val="28"/>
          <w:szCs w:val="28"/>
        </w:rPr>
        <w:t xml:space="preserve">связана с ростом числа детских вокальных коллективов, расширением их концертно-исполнительской деятельности, стилем сочинений, которые пишутся с расчѐтом на голосовые возможности детей.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Цель программы: </w:t>
      </w:r>
      <w:r w:rsidRPr="001D5E43">
        <w:rPr>
          <w:b/>
          <w:bCs/>
          <w:sz w:val="28"/>
          <w:szCs w:val="28"/>
        </w:rPr>
        <w:t xml:space="preserve">- </w:t>
      </w:r>
      <w:r w:rsidRPr="001D5E43">
        <w:rPr>
          <w:sz w:val="28"/>
          <w:szCs w:val="28"/>
        </w:rPr>
        <w:t xml:space="preserve">формирование музыкальной культуры как неотъемлемой части духовной культуры;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Задачи программы: </w:t>
      </w:r>
      <w:r w:rsidRPr="001D5E43">
        <w:rPr>
          <w:b/>
          <w:bCs/>
          <w:sz w:val="28"/>
          <w:szCs w:val="28"/>
        </w:rPr>
        <w:t xml:space="preserve">- развитие </w:t>
      </w:r>
      <w:r w:rsidRPr="001D5E43">
        <w:rPr>
          <w:sz w:val="28"/>
          <w:szCs w:val="28"/>
        </w:rPr>
        <w:t xml:space="preserve"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</w:t>
      </w:r>
      <w:r w:rsidRPr="001D5E43">
        <w:rPr>
          <w:sz w:val="28"/>
          <w:szCs w:val="28"/>
        </w:rPr>
        <w:lastRenderedPageBreak/>
        <w:t xml:space="preserve">посредством вокально-певческого жанра как одного из самых доступных и массовых видов музыкальной деятельности;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b/>
          <w:bCs/>
          <w:sz w:val="28"/>
          <w:szCs w:val="28"/>
        </w:rPr>
        <w:t xml:space="preserve">- освоение </w:t>
      </w:r>
      <w:r w:rsidRPr="001D5E43">
        <w:rPr>
          <w:sz w:val="28"/>
          <w:szCs w:val="28"/>
        </w:rPr>
        <w:t xml:space="preserve">образцов национальной и зарубежной классической и современной музыки, усвоение знаний о музыкантах, музыкальных инструментах, музыкальной грамоте и искусстве, вокала, хорового пения, еѐинтонационно-образной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и зарубежных композиторов; выявление особенностей воздействия звуков музыки на чувства, настроение человека, определение компонентов, связывающих музыку с другими видами искусства и жизнью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b/>
          <w:bCs/>
          <w:sz w:val="28"/>
          <w:szCs w:val="28"/>
        </w:rPr>
        <w:t xml:space="preserve">- овладение практическими умениями и навыками </w:t>
      </w:r>
      <w:r w:rsidRPr="001D5E43">
        <w:rPr>
          <w:sz w:val="28"/>
          <w:szCs w:val="28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музыкально-пластическом движении, импровизации, драматизации исполняемых произведений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>Направле</w:t>
      </w:r>
      <w:r w:rsidR="00AC31FB">
        <w:rPr>
          <w:sz w:val="28"/>
          <w:szCs w:val="28"/>
        </w:rPr>
        <w:t>ние</w:t>
      </w:r>
      <w:proofErr w:type="gramStart"/>
      <w:r w:rsidR="00AC31FB">
        <w:rPr>
          <w:sz w:val="28"/>
          <w:szCs w:val="28"/>
        </w:rPr>
        <w:t xml:space="preserve"> :</w:t>
      </w:r>
      <w:proofErr w:type="gramEnd"/>
      <w:r w:rsidR="00AC31FB">
        <w:rPr>
          <w:sz w:val="28"/>
          <w:szCs w:val="28"/>
        </w:rPr>
        <w:t xml:space="preserve"> художественно-эстетическое</w:t>
      </w:r>
      <w:r w:rsidRPr="001D5E43">
        <w:rPr>
          <w:sz w:val="28"/>
          <w:szCs w:val="28"/>
        </w:rPr>
        <w:t xml:space="preserve">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sz w:val="28"/>
          <w:szCs w:val="28"/>
        </w:rPr>
        <w:t xml:space="preserve">Формы и методы работы: Занятия проходят по группам, индивидуально, сводные репетиции всем коллективом. </w:t>
      </w:r>
    </w:p>
    <w:p w:rsidR="001D5E43" w:rsidRP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i/>
          <w:iCs/>
          <w:sz w:val="28"/>
          <w:szCs w:val="28"/>
        </w:rPr>
        <w:t xml:space="preserve">Беседа, </w:t>
      </w:r>
      <w:r w:rsidRPr="001D5E43">
        <w:rPr>
          <w:sz w:val="28"/>
          <w:szCs w:val="28"/>
        </w:rPr>
        <w:t xml:space="preserve">на которой излагаются теоретические сведения, которые иллюстрируются поэтическими и музыкальными примерами, наглядными пособиями, видеоматериалами. </w:t>
      </w:r>
    </w:p>
    <w:p w:rsidR="001D5E43" w:rsidRDefault="001D5E43" w:rsidP="001D5E43">
      <w:pPr>
        <w:pStyle w:val="Default"/>
        <w:spacing w:line="360" w:lineRule="auto"/>
        <w:jc w:val="both"/>
        <w:rPr>
          <w:sz w:val="28"/>
          <w:szCs w:val="28"/>
        </w:rPr>
      </w:pPr>
      <w:r w:rsidRPr="001D5E43">
        <w:rPr>
          <w:i/>
          <w:iCs/>
          <w:sz w:val="28"/>
          <w:szCs w:val="28"/>
        </w:rPr>
        <w:t xml:space="preserve">Практические занятия, </w:t>
      </w:r>
      <w:r w:rsidRPr="001D5E43">
        <w:rPr>
          <w:sz w:val="28"/>
          <w:szCs w:val="28"/>
        </w:rPr>
        <w:t xml:space="preserve">на которых дети осваивают музыкальную грамоту, разучивают песни композиторов-классиков, современных композиторов. </w:t>
      </w:r>
    </w:p>
    <w:p w:rsidR="00097F5A" w:rsidRDefault="00097F5A" w:rsidP="001D5E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рассчитана на 4 года </w:t>
      </w:r>
      <w:r w:rsidR="00AC31FB">
        <w:rPr>
          <w:sz w:val="28"/>
          <w:szCs w:val="28"/>
        </w:rPr>
        <w:t>обучения, всего 135 часов, для детей 6,5- 11 возраста. Занятия проходят 1 раз в неделю по 1 часу, в год 33 учебных часа в 1 классе, 34 учебных часа во 2-4 классах.</w:t>
      </w:r>
    </w:p>
    <w:p w:rsidR="00097F5A" w:rsidRPr="001D5E43" w:rsidRDefault="00097F5A" w:rsidP="001D5E43">
      <w:pPr>
        <w:pStyle w:val="Default"/>
        <w:spacing w:line="360" w:lineRule="auto"/>
        <w:jc w:val="both"/>
        <w:rPr>
          <w:sz w:val="28"/>
          <w:szCs w:val="28"/>
        </w:rPr>
      </w:pPr>
    </w:p>
    <w:p w:rsidR="00EB44AB" w:rsidRPr="001D5E43" w:rsidRDefault="00EB44AB" w:rsidP="001D5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4AB" w:rsidRPr="001D5E43" w:rsidSect="00EB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43"/>
    <w:rsid w:val="00097F5A"/>
    <w:rsid w:val="0014219D"/>
    <w:rsid w:val="001D5E43"/>
    <w:rsid w:val="00AC31FB"/>
    <w:rsid w:val="00EB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2020-10-01T05:52:00Z</dcterms:created>
  <dcterms:modified xsi:type="dcterms:W3CDTF">2020-10-01T06:33:00Z</dcterms:modified>
</cp:coreProperties>
</file>